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1E2EE" w14:textId="363D3366"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1" behindDoc="0" locked="0" layoutInCell="1" allowOverlap="1" wp14:anchorId="3A0DF107" wp14:editId="43E461D9">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1A9B823B"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0DF107" id="_x0000_t202" coordsize="21600,21600" o:spt="202" path="m,l,21600r21600,l21600,xe">
                <v:stroke joinstyle="miter"/>
                <v:path gradientshapeok="t" o:connecttype="rect"/>
              </v:shapetype>
              <v:shape id="Text Box 2" o:spid="_x0000_s1026" type="#_x0000_t202" style="position:absolute;margin-left:1.8pt;margin-top:.15pt;width:454.4pt;height:49.2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1A9B823B"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AD5A9C">
        <w:rPr>
          <w:b/>
          <w:color w:val="007C31"/>
          <w:sz w:val="48"/>
          <w:szCs w:val="48"/>
        </w:rPr>
        <w:t>252</w:t>
      </w:r>
      <w:r w:rsidR="00C30802" w:rsidRPr="00C30802">
        <w:rPr>
          <w:b/>
          <w:color w:val="007C31"/>
          <w:sz w:val="48"/>
          <w:szCs w:val="48"/>
        </w:rPr>
        <w:t xml:space="preserve"> ‘</w:t>
      </w:r>
      <w:r w:rsidR="00AD5A9C" w:rsidRPr="00AD5A9C">
        <w:rPr>
          <w:b/>
          <w:color w:val="007C31"/>
          <w:sz w:val="48"/>
          <w:szCs w:val="48"/>
        </w:rPr>
        <w:t>Amending the process for Communications Hub returns</w:t>
      </w:r>
      <w:r w:rsidR="00C30802" w:rsidRPr="00C30802">
        <w:rPr>
          <w:b/>
          <w:color w:val="007C31"/>
          <w:sz w:val="48"/>
          <w:szCs w:val="48"/>
        </w:rPr>
        <w:t>’</w:t>
      </w:r>
    </w:p>
    <w:p w14:paraId="7BABCD20"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08E950D2" w14:textId="77777777" w:rsidR="00C30802" w:rsidRDefault="00AF2270" w:rsidP="00C30802">
      <w:pPr>
        <w:pStyle w:val="Subtitle"/>
      </w:pPr>
      <w:r>
        <w:t>Responding to this consultation</w:t>
      </w:r>
    </w:p>
    <w:p w14:paraId="79CE3611" w14:textId="29DC7C94" w:rsidR="00675414" w:rsidRDefault="00675414" w:rsidP="00675414">
      <w:r>
        <w:t xml:space="preserve">This is the Modification Report Consultation for </w:t>
      </w:r>
      <w:hyperlink r:id="rId11" w:history="1">
        <w:r w:rsidRPr="00AD5A9C">
          <w:rPr>
            <w:rStyle w:val="Hyperlink"/>
          </w:rPr>
          <w:t>MP</w:t>
        </w:r>
        <w:r w:rsidR="00AD5A9C" w:rsidRPr="00AD5A9C">
          <w:rPr>
            <w:rStyle w:val="Hyperlink"/>
          </w:rPr>
          <w:t>252</w:t>
        </w:r>
        <w:r w:rsidRPr="00AD5A9C">
          <w:rPr>
            <w:rStyle w:val="Hyperlink"/>
          </w:rPr>
          <w:t xml:space="preserve"> ‘</w:t>
        </w:r>
        <w:r w:rsidR="00AD5A9C" w:rsidRPr="00AD5A9C">
          <w:rPr>
            <w:rStyle w:val="Hyperlink"/>
          </w:rPr>
          <w:t>Amending the process for Communications Hub returns</w:t>
        </w:r>
        <w:r w:rsidRPr="00AD5A9C">
          <w:rPr>
            <w:rStyle w:val="Hyperlink"/>
          </w:rPr>
          <w:t>’</w:t>
        </w:r>
      </w:hyperlink>
      <w:r>
        <w:t>.</w:t>
      </w:r>
    </w:p>
    <w:p w14:paraId="76FD29B3"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6935BE39" w14:textId="3A18CFF0"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AD5A9C">
        <w:t>252</w:t>
      </w:r>
      <w:r>
        <w:t xml:space="preserve"> </w:t>
      </w:r>
      <w:r w:rsidR="006A08A5">
        <w:t>Modification Report</w:t>
      </w:r>
      <w:r>
        <w:t xml:space="preserve"> Consultation response’.</w:t>
      </w:r>
    </w:p>
    <w:p w14:paraId="4DCF76D5" w14:textId="5D05C116" w:rsidR="00C30802" w:rsidRDefault="00AF2270" w:rsidP="00AF2270">
      <w:r>
        <w:t xml:space="preserve">If you have any questions or you wish to respond verbally, please contact </w:t>
      </w:r>
      <w:r w:rsidR="00282DEE" w:rsidRPr="00282DEE">
        <w:t>Elizabeth Woods</w:t>
      </w:r>
      <w:r w:rsidR="00282DEE">
        <w:t xml:space="preserve"> </w:t>
      </w:r>
      <w:r>
        <w:t xml:space="preserve">on </w:t>
      </w:r>
      <w:r w:rsidR="00B904DC" w:rsidRPr="00B904DC">
        <w:t>020 4566 8335</w:t>
      </w:r>
      <w:r w:rsidR="00B904DC">
        <w:t xml:space="preserve"> </w:t>
      </w:r>
      <w:r>
        <w:t xml:space="preserve">or email </w:t>
      </w:r>
      <w:hyperlink r:id="rId13" w:history="1">
        <w:r w:rsidRPr="00711D1D">
          <w:rPr>
            <w:rStyle w:val="Hyperlink"/>
          </w:rPr>
          <w:t>sec.change@gemserv.com</w:t>
        </w:r>
      </w:hyperlink>
      <w:r>
        <w:t>.</w:t>
      </w:r>
    </w:p>
    <w:p w14:paraId="2B0EB953" w14:textId="77777777" w:rsidR="00AF2270" w:rsidRDefault="00AF2270" w:rsidP="00AF2270">
      <w:pPr>
        <w:pStyle w:val="Subtitle"/>
      </w:pPr>
      <w:r>
        <w:t>Deadline for responses</w:t>
      </w:r>
    </w:p>
    <w:p w14:paraId="6EE866DD" w14:textId="1A691C5F" w:rsidR="00AF2270" w:rsidRDefault="00AF2270" w:rsidP="00C30802">
      <w:r>
        <w:t xml:space="preserve">This consultation will close at </w:t>
      </w:r>
      <w:r w:rsidRPr="008D29ED">
        <w:rPr>
          <w:b/>
        </w:rPr>
        <w:t>17:00</w:t>
      </w:r>
      <w:r>
        <w:t xml:space="preserve"> on </w:t>
      </w:r>
      <w:r w:rsidR="00B904DC" w:rsidRPr="00B904DC">
        <w:rPr>
          <w:b/>
        </w:rPr>
        <w:t>Tuesday</w:t>
      </w:r>
      <w:r w:rsidRPr="00B904DC">
        <w:rPr>
          <w:b/>
        </w:rPr>
        <w:t xml:space="preserve"> </w:t>
      </w:r>
      <w:r w:rsidR="00B904DC" w:rsidRPr="00B904DC">
        <w:rPr>
          <w:b/>
        </w:rPr>
        <w:t>1</w:t>
      </w:r>
      <w:r w:rsidR="00895B29">
        <w:rPr>
          <w:b/>
        </w:rPr>
        <w:t>8</w:t>
      </w:r>
      <w:r w:rsidR="00B904DC" w:rsidRPr="00B904DC">
        <w:rPr>
          <w:b/>
        </w:rPr>
        <w:t xml:space="preserve"> February 2025</w:t>
      </w:r>
      <w:r w:rsidRPr="00B904DC">
        <w:t>.</w:t>
      </w:r>
      <w:r>
        <w:t xml:space="preserve"> </w:t>
      </w:r>
    </w:p>
    <w:p w14:paraId="64BF1196" w14:textId="77777777" w:rsidR="00AF2270" w:rsidRDefault="00AF2270" w:rsidP="00C30802">
      <w:r>
        <w:t xml:space="preserve">The </w:t>
      </w:r>
      <w:r w:rsidR="006A08A5">
        <w:t>Change Board</w:t>
      </w:r>
      <w:r>
        <w:t xml:space="preserve"> may not be able to consider late responses.</w:t>
      </w:r>
    </w:p>
    <w:p w14:paraId="11129783" w14:textId="77777777" w:rsidR="00C30802" w:rsidRDefault="00C30802" w:rsidP="00C30802"/>
    <w:p w14:paraId="114B4546" w14:textId="77777777" w:rsidR="00675414" w:rsidRDefault="00675414" w:rsidP="00C30802">
      <w:pPr>
        <w:pStyle w:val="Subtitle"/>
        <w:pageBreakBefore/>
      </w:pPr>
      <w:r>
        <w:lastRenderedPageBreak/>
        <w:t>Summary of the proposal</w:t>
      </w:r>
    </w:p>
    <w:p w14:paraId="0FAD4940" w14:textId="77777777" w:rsidR="00675414" w:rsidRDefault="00675414" w:rsidP="00675414">
      <w:pPr>
        <w:pStyle w:val="Heading2"/>
      </w:pPr>
      <w:r>
        <w:t>What is the issue?</w:t>
      </w:r>
    </w:p>
    <w:p w14:paraId="1E8C660D" w14:textId="77777777" w:rsidR="00C008A3" w:rsidRPr="00C008A3" w:rsidRDefault="00C008A3" w:rsidP="00C008A3">
      <w:r w:rsidRPr="00C008A3">
        <w:t>The DCC has noted they are aware of over 65,000 Communications Hubs which are ‘not on the wall’ and are in the possession of non-Responsible Parties. Where the Party in possession is not the Responsible Supplier, they are unable to decommission the Communications Hub or identify the Responsible Supplier due to confidentially clauses in SEC Section M ‘General’.</w:t>
      </w:r>
    </w:p>
    <w:p w14:paraId="371B428E" w14:textId="0B33BC5E" w:rsidR="00C008A3" w:rsidRPr="00C008A3" w:rsidRDefault="00C008A3" w:rsidP="00C008A3">
      <w:r w:rsidRPr="00C008A3">
        <w:t>The Communications Hubs in the Proposer’s (and other non-responsible Parties) possession are taking up space in their warehouses and incurring ever increasing storage costs. The Proposer also noted that where they are unable to meet service level agreement (SLA), there is a financial impact for the Party in possession of the Communications Hub, the Responsible Supplier and indirectly, consumers.</w:t>
      </w:r>
    </w:p>
    <w:p w14:paraId="79921D50" w14:textId="77777777" w:rsidR="00675414" w:rsidRPr="00F43305" w:rsidRDefault="00675414" w:rsidP="00675414"/>
    <w:p w14:paraId="757B7900" w14:textId="77777777" w:rsidR="00675414" w:rsidRDefault="00675414" w:rsidP="00675414">
      <w:pPr>
        <w:pStyle w:val="Heading2"/>
      </w:pPr>
      <w:r>
        <w:t>What is the solution?</w:t>
      </w:r>
    </w:p>
    <w:p w14:paraId="0803B570" w14:textId="353F228B" w:rsidR="00675414" w:rsidRDefault="00A80142" w:rsidP="00675414">
      <w:r w:rsidRPr="00A80142">
        <w:t>The Proposed Solution will allow any SEC Party to return Communications Hubs to the DCC using the current method via the CSPs. There will be process changes to the DSP and DCC Service Management System (DSMS) with additional validation. This will provide three possible routes for the Communications Hub return records to be created in DSMS. There will be a new DUIS error code associated with SRVs 8.14.3 and 8.14.4, which will require DCC Users to move to the new version of DUIS. DCC Users not on this new version of DUIS will get an overloaded or existing error.</w:t>
      </w:r>
    </w:p>
    <w:p w14:paraId="6DA1BB61" w14:textId="77777777" w:rsidR="00A80142" w:rsidRDefault="00A80142" w:rsidP="00675414"/>
    <w:p w14:paraId="11543AB2" w14:textId="77777777" w:rsidR="00675414" w:rsidRDefault="00675414" w:rsidP="00675414">
      <w:pPr>
        <w:pStyle w:val="Heading2"/>
      </w:pPr>
      <w:r>
        <w:t>Will I be impacted?</w:t>
      </w:r>
    </w:p>
    <w:p w14:paraId="675C6A32" w14:textId="47847E8F" w:rsidR="00675414" w:rsidRDefault="00675414" w:rsidP="00675414">
      <w:r>
        <w:t>MP</w:t>
      </w:r>
      <w:r w:rsidR="00B904DC">
        <w:t>252</w:t>
      </w:r>
      <w:r>
        <w:t xml:space="preserve"> is expected to impact the following SEC Parties:</w:t>
      </w:r>
    </w:p>
    <w:p w14:paraId="5F62EE75" w14:textId="302FE182" w:rsidR="00675414" w:rsidRPr="00B904DC" w:rsidRDefault="00B904DC" w:rsidP="00675414">
      <w:pPr>
        <w:pStyle w:val="ListParagraph"/>
      </w:pPr>
      <w:r w:rsidRPr="00B904DC">
        <w:t>All SEC Parties</w:t>
      </w:r>
    </w:p>
    <w:p w14:paraId="7162E6BA" w14:textId="77777777" w:rsidR="00675414" w:rsidRPr="00675414" w:rsidRDefault="00675414" w:rsidP="00675414">
      <w:r>
        <w:t>Full details of how this modification may impact you can be found in the Modification Report.</w:t>
      </w:r>
    </w:p>
    <w:p w14:paraId="7A3A60CF"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FEA1C11" w14:textId="77777777" w:rsidTr="00FD220E">
        <w:trPr>
          <w:tblHeader/>
        </w:trPr>
        <w:tc>
          <w:tcPr>
            <w:tcW w:w="5000" w:type="pct"/>
            <w:gridSpan w:val="2"/>
            <w:shd w:val="clear" w:color="auto" w:fill="007C31"/>
          </w:tcPr>
          <w:p w14:paraId="2CA0CD20" w14:textId="77777777" w:rsidR="00E25A4D" w:rsidRPr="00687160" w:rsidRDefault="00E25A4D" w:rsidP="00FD220E">
            <w:pPr>
              <w:pStyle w:val="Questiontitle"/>
              <w:rPr>
                <w:color w:val="007C31"/>
              </w:rPr>
            </w:pPr>
            <w:r>
              <w:t>Respondent details</w:t>
            </w:r>
          </w:p>
        </w:tc>
      </w:tr>
      <w:tr w:rsidR="00E25A4D" w14:paraId="7417C56F" w14:textId="77777777" w:rsidTr="00E25A4D">
        <w:tc>
          <w:tcPr>
            <w:tcW w:w="1400" w:type="pct"/>
          </w:tcPr>
          <w:p w14:paraId="4343910A" w14:textId="77777777" w:rsidR="00E25A4D" w:rsidRPr="00C30802" w:rsidRDefault="00E25A4D" w:rsidP="00FD220E">
            <w:pPr>
              <w:pStyle w:val="Questionbodytext"/>
              <w:rPr>
                <w:b/>
              </w:rPr>
            </w:pPr>
            <w:r>
              <w:rPr>
                <w:b/>
              </w:rPr>
              <w:t>Name</w:t>
            </w:r>
          </w:p>
        </w:tc>
        <w:sdt>
          <w:sdtPr>
            <w:id w:val="-754973557"/>
            <w:placeholder>
              <w:docPart w:val="498079B554EB4BC58E81E19255749AC5"/>
            </w:placeholder>
            <w:temporary/>
            <w:showingPlcHdr/>
            <w15:appearance w15:val="hidden"/>
          </w:sdtPr>
          <w:sdtEndPr/>
          <w:sdtContent>
            <w:tc>
              <w:tcPr>
                <w:tcW w:w="3600" w:type="pct"/>
              </w:tcPr>
              <w:p w14:paraId="122016CF"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57AE8CCB" w14:textId="77777777" w:rsidTr="00E25A4D">
        <w:tc>
          <w:tcPr>
            <w:tcW w:w="1400" w:type="pct"/>
          </w:tcPr>
          <w:p w14:paraId="4EFE230B" w14:textId="77777777" w:rsidR="00E25A4D" w:rsidRPr="00C30802" w:rsidRDefault="00E25A4D" w:rsidP="00FD220E">
            <w:pPr>
              <w:pStyle w:val="Questionbodytext"/>
              <w:rPr>
                <w:b/>
              </w:rPr>
            </w:pPr>
            <w:r>
              <w:rPr>
                <w:b/>
              </w:rPr>
              <w:t>Organisation</w:t>
            </w:r>
          </w:p>
        </w:tc>
        <w:sdt>
          <w:sdtPr>
            <w:id w:val="-1476146406"/>
            <w:placeholder>
              <w:docPart w:val="2E2B81274E994350AC1D4621B7C255C4"/>
            </w:placeholder>
            <w:temporary/>
            <w:showingPlcHdr/>
            <w15:appearance w15:val="hidden"/>
          </w:sdtPr>
          <w:sdtEndPr/>
          <w:sdtContent>
            <w:tc>
              <w:tcPr>
                <w:tcW w:w="3600" w:type="pct"/>
              </w:tcPr>
              <w:p w14:paraId="0693303F"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480A24F0" w14:textId="77777777" w:rsidTr="00E25A4D">
        <w:tc>
          <w:tcPr>
            <w:tcW w:w="1400" w:type="pct"/>
          </w:tcPr>
          <w:p w14:paraId="5E5C3284" w14:textId="77777777" w:rsidR="00E25A4D" w:rsidRDefault="00E25A4D" w:rsidP="00FD220E">
            <w:pPr>
              <w:pStyle w:val="Questionbodytext"/>
              <w:rPr>
                <w:b/>
              </w:rPr>
            </w:pPr>
            <w:r>
              <w:rPr>
                <w:b/>
              </w:rPr>
              <w:t>Phone number</w:t>
            </w:r>
          </w:p>
        </w:tc>
        <w:sdt>
          <w:sdtPr>
            <w:id w:val="612334753"/>
            <w:placeholder>
              <w:docPart w:val="82F297F63CF34F6CBBA616695B126D8C"/>
            </w:placeholder>
            <w:temporary/>
            <w:showingPlcHdr/>
            <w15:appearance w15:val="hidden"/>
          </w:sdtPr>
          <w:sdtEndPr/>
          <w:sdtContent>
            <w:tc>
              <w:tcPr>
                <w:tcW w:w="3600" w:type="pct"/>
              </w:tcPr>
              <w:p w14:paraId="120AEBF1"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4837E15B"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58C45BA" w14:textId="77777777" w:rsidTr="00FD220E">
        <w:trPr>
          <w:tblHeader/>
        </w:trPr>
        <w:tc>
          <w:tcPr>
            <w:tcW w:w="5000" w:type="pct"/>
            <w:gridSpan w:val="2"/>
            <w:shd w:val="clear" w:color="auto" w:fill="007C31"/>
          </w:tcPr>
          <w:p w14:paraId="22CD358E" w14:textId="77777777" w:rsidR="00E25A4D" w:rsidRPr="00687160" w:rsidRDefault="00E25A4D" w:rsidP="00FD220E">
            <w:pPr>
              <w:pStyle w:val="Questiontitle"/>
              <w:rPr>
                <w:color w:val="007C31"/>
              </w:rPr>
            </w:pPr>
            <w:r>
              <w:t>Parties represented</w:t>
            </w:r>
          </w:p>
        </w:tc>
      </w:tr>
      <w:tr w:rsidR="00E25A4D" w14:paraId="5B7B5211" w14:textId="77777777" w:rsidTr="00FD220E">
        <w:tc>
          <w:tcPr>
            <w:tcW w:w="1400" w:type="pct"/>
          </w:tcPr>
          <w:p w14:paraId="615BD2CD" w14:textId="77777777" w:rsidR="00E25A4D" w:rsidRPr="00C30802" w:rsidRDefault="00E25A4D" w:rsidP="00FD220E">
            <w:pPr>
              <w:pStyle w:val="Questionbodytext"/>
              <w:rPr>
                <w:b/>
              </w:rPr>
            </w:pPr>
            <w:r>
              <w:rPr>
                <w:b/>
              </w:rPr>
              <w:t>Party Category</w:t>
            </w:r>
          </w:p>
        </w:tc>
        <w:sdt>
          <w:sdtPr>
            <w:id w:val="-1655824397"/>
            <w:placeholder>
              <w:docPart w:val="22C95EE5026E48458873D904EF97EC3B"/>
            </w:placeholder>
            <w:temporary/>
            <w:showingPlcHdr/>
            <w:comboBox>
              <w:listItem w:displayText="Large Supplier" w:value="Large Supplier"/>
              <w:listItem w:displayText="Small Supplier" w:value="Small Supplier"/>
              <w:listItem w:displayText="Network Party" w:value="Network Party"/>
              <w:listItem w:displayText="Other SEC Party" w:value="Other SEC Party"/>
              <w:listItem w:displayText="N/A" w:value="N/A"/>
            </w:comboBox>
          </w:sdtPr>
          <w:sdtEndPr/>
          <w:sdtContent>
            <w:tc>
              <w:tcPr>
                <w:tcW w:w="3600" w:type="pct"/>
              </w:tcPr>
              <w:p w14:paraId="1AB2E156"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5116B9BB" w14:textId="77777777" w:rsidTr="00FD220E">
        <w:tc>
          <w:tcPr>
            <w:tcW w:w="1400" w:type="pct"/>
          </w:tcPr>
          <w:p w14:paraId="25084E5D" w14:textId="77777777" w:rsidR="00E25A4D" w:rsidRPr="00C30802" w:rsidRDefault="00E25A4D" w:rsidP="00FD220E">
            <w:pPr>
              <w:pStyle w:val="Questionbodytext"/>
              <w:rPr>
                <w:b/>
              </w:rPr>
            </w:pPr>
            <w:r>
              <w:rPr>
                <w:b/>
              </w:rPr>
              <w:t>Parties represented</w:t>
            </w:r>
          </w:p>
        </w:tc>
        <w:sdt>
          <w:sdtPr>
            <w:id w:val="-1350016662"/>
            <w:placeholder>
              <w:docPart w:val="0AA1338ACF1C449CB83D0B2FA4755AC5"/>
            </w:placeholder>
            <w:temporary/>
            <w:showingPlcHdr/>
            <w15:appearance w15:val="hidden"/>
          </w:sdtPr>
          <w:sdtEndPr/>
          <w:sdtContent>
            <w:tc>
              <w:tcPr>
                <w:tcW w:w="3600" w:type="pct"/>
              </w:tcPr>
              <w:p w14:paraId="4AB306BF"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6FE02DCC"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9B331D1" w14:textId="77777777" w:rsidTr="00FD220E">
        <w:trPr>
          <w:tblHeader/>
        </w:trPr>
        <w:tc>
          <w:tcPr>
            <w:tcW w:w="5000" w:type="pct"/>
            <w:gridSpan w:val="2"/>
            <w:shd w:val="clear" w:color="auto" w:fill="007C31"/>
          </w:tcPr>
          <w:p w14:paraId="0649D669" w14:textId="77777777" w:rsidR="00E25A4D" w:rsidRPr="00687160" w:rsidRDefault="00E25A4D" w:rsidP="00FD220E">
            <w:pPr>
              <w:pStyle w:val="Questiontitle"/>
              <w:rPr>
                <w:color w:val="007C31"/>
              </w:rPr>
            </w:pPr>
            <w:r>
              <w:t>Confidential information</w:t>
            </w:r>
          </w:p>
        </w:tc>
      </w:tr>
      <w:tr w:rsidR="00E25A4D" w14:paraId="5039EB97" w14:textId="77777777" w:rsidTr="00FD220E">
        <w:trPr>
          <w:tblHeader/>
        </w:trPr>
        <w:tc>
          <w:tcPr>
            <w:tcW w:w="5000" w:type="pct"/>
            <w:gridSpan w:val="2"/>
          </w:tcPr>
          <w:p w14:paraId="4A8AF731" w14:textId="77777777" w:rsidR="00E25A4D" w:rsidRPr="00285942" w:rsidRDefault="00E25A4D" w:rsidP="00FD220E">
            <w:pPr>
              <w:pStyle w:val="Questionheader"/>
              <w:jc w:val="left"/>
            </w:pPr>
            <w:r>
              <w:t>Does your response contain any confidential information?</w:t>
            </w:r>
          </w:p>
        </w:tc>
      </w:tr>
      <w:tr w:rsidR="00E25A4D" w14:paraId="352E97F7" w14:textId="77777777" w:rsidTr="004B676D">
        <w:tc>
          <w:tcPr>
            <w:tcW w:w="1400" w:type="pct"/>
          </w:tcPr>
          <w:p w14:paraId="590FE30F" w14:textId="77777777" w:rsidR="00C41EC0" w:rsidRPr="00C30802" w:rsidRDefault="00C41EC0" w:rsidP="00FD220E">
            <w:pPr>
              <w:pStyle w:val="Questionbodytext"/>
              <w:rPr>
                <w:b/>
              </w:rPr>
            </w:pPr>
            <w:r>
              <w:rPr>
                <w:b/>
              </w:rPr>
              <w:t>Response</w:t>
            </w:r>
          </w:p>
        </w:tc>
        <w:sdt>
          <w:sdtPr>
            <w:id w:val="2026977850"/>
            <w:placeholder>
              <w:docPart w:val="7D25DF30564B4F8AB800999FDF19D3B6"/>
            </w:placeholder>
            <w:temporary/>
            <w:showingPlcHdr/>
            <w:comboBox>
              <w:listItem w:displayText="Yes" w:value="Yes"/>
              <w:listItem w:displayText="No" w:value="No"/>
            </w:comboBox>
          </w:sdtPr>
          <w:sdtEndPr/>
          <w:sdtContent>
            <w:tc>
              <w:tcPr>
                <w:tcW w:w="3600" w:type="pct"/>
              </w:tcPr>
              <w:p w14:paraId="5186A32B"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77D1E219" w14:textId="77777777" w:rsidTr="00E25A4D">
        <w:tc>
          <w:tcPr>
            <w:tcW w:w="5000" w:type="pct"/>
            <w:gridSpan w:val="2"/>
          </w:tcPr>
          <w:p w14:paraId="5788B56C"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32A4D025"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49DBBDEF" w14:textId="77777777" w:rsidR="004371AB" w:rsidRDefault="004371AB" w:rsidP="002F5392"/>
    <w:p w14:paraId="0E12668C"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3522FBCC" w14:textId="77777777" w:rsidTr="00F827C9">
        <w:trPr>
          <w:tblHeader/>
        </w:trPr>
        <w:tc>
          <w:tcPr>
            <w:tcW w:w="5000" w:type="pct"/>
            <w:gridSpan w:val="2"/>
            <w:shd w:val="clear" w:color="auto" w:fill="007C31"/>
          </w:tcPr>
          <w:p w14:paraId="72F4D1D6" w14:textId="77777777" w:rsidR="00EF290F" w:rsidRPr="00687160" w:rsidRDefault="006A08A5" w:rsidP="00F827C9">
            <w:pPr>
              <w:pStyle w:val="Questiontitle"/>
              <w:rPr>
                <w:color w:val="007C31"/>
              </w:rPr>
            </w:pPr>
            <w:r>
              <w:t>Question 1</w:t>
            </w:r>
          </w:p>
        </w:tc>
      </w:tr>
      <w:tr w:rsidR="00EF290F" w14:paraId="144087B4" w14:textId="77777777" w:rsidTr="00F827C9">
        <w:trPr>
          <w:tblHeader/>
        </w:trPr>
        <w:tc>
          <w:tcPr>
            <w:tcW w:w="5000" w:type="pct"/>
            <w:gridSpan w:val="2"/>
          </w:tcPr>
          <w:p w14:paraId="1A22A118" w14:textId="0595962A" w:rsidR="00EF290F" w:rsidRDefault="00EF290F" w:rsidP="00F827C9">
            <w:pPr>
              <w:pStyle w:val="Questionheader"/>
              <w:jc w:val="left"/>
            </w:pPr>
            <w:r>
              <w:t>Do you believe that MP</w:t>
            </w:r>
            <w:r w:rsidR="00A80142">
              <w:t>252</w:t>
            </w:r>
            <w:r>
              <w:t xml:space="preserve"> </w:t>
            </w:r>
            <w:r w:rsidR="006A08A5">
              <w:t>should be approved</w:t>
            </w:r>
            <w:r w:rsidR="00E336A1">
              <w:t xml:space="preserve"> or rejected</w:t>
            </w:r>
            <w:r>
              <w:t>?</w:t>
            </w:r>
          </w:p>
          <w:p w14:paraId="3D8AE358" w14:textId="2CA8D4A5" w:rsidR="00EF290F" w:rsidRPr="00EF754E" w:rsidRDefault="00EF290F" w:rsidP="00F827C9">
            <w:pPr>
              <w:pStyle w:val="Questionheader"/>
              <w:jc w:val="left"/>
              <w:rPr>
                <w:i/>
              </w:rPr>
            </w:pPr>
            <w:r>
              <w:rPr>
                <w:i/>
              </w:rPr>
              <w:t>Please provide your rationale with reference to the General SEC Objectives</w:t>
            </w:r>
            <w:r w:rsidR="00FA6697">
              <w:rPr>
                <w:rStyle w:val="FootnoteReference"/>
                <w:i/>
              </w:rPr>
              <w:footnoteReference w:id="2"/>
            </w:r>
            <w:r>
              <w:rPr>
                <w:i/>
              </w:rPr>
              <w:t>.</w:t>
            </w:r>
          </w:p>
        </w:tc>
      </w:tr>
      <w:tr w:rsidR="00EF290F" w14:paraId="2E1B4A4D" w14:textId="77777777" w:rsidTr="00F827C9">
        <w:tc>
          <w:tcPr>
            <w:tcW w:w="790" w:type="pct"/>
          </w:tcPr>
          <w:p w14:paraId="0AA2CAFA" w14:textId="77777777" w:rsidR="00EF290F" w:rsidRPr="00C30802" w:rsidRDefault="00EF290F" w:rsidP="00EF290F">
            <w:pPr>
              <w:pStyle w:val="Questionbodytext"/>
              <w:keepNext/>
              <w:rPr>
                <w:b/>
              </w:rPr>
            </w:pPr>
            <w:bookmarkStart w:id="0" w:name="_Hlk189054883"/>
            <w:r w:rsidRPr="00C30802">
              <w:rPr>
                <w:b/>
              </w:rPr>
              <w:t>Response</w:t>
            </w:r>
          </w:p>
        </w:tc>
        <w:sdt>
          <w:sdtPr>
            <w:id w:val="1607079759"/>
            <w:placeholder>
              <w:docPart w:val="7F953DEF0D3944C9B6714DDB5238CA8B"/>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22519058"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29C7DAAC" w14:textId="77777777" w:rsidTr="00F827C9">
        <w:tc>
          <w:tcPr>
            <w:tcW w:w="790" w:type="pct"/>
          </w:tcPr>
          <w:p w14:paraId="67FE26A4" w14:textId="77777777" w:rsidR="00EF290F" w:rsidRPr="00C30802" w:rsidRDefault="00EF290F" w:rsidP="00F827C9">
            <w:pPr>
              <w:pStyle w:val="Questionbodytext"/>
              <w:rPr>
                <w:b/>
              </w:rPr>
            </w:pPr>
            <w:r w:rsidRPr="00C30802">
              <w:rPr>
                <w:b/>
              </w:rPr>
              <w:t>Rationale</w:t>
            </w:r>
          </w:p>
        </w:tc>
        <w:sdt>
          <w:sdtPr>
            <w:id w:val="2103529675"/>
            <w:placeholder>
              <w:docPart w:val="259AEF25AF224FD8BCCC19C5EDD44B82"/>
            </w:placeholder>
            <w:temporary/>
            <w:showingPlcHdr/>
            <w15:appearance w15:val="hidden"/>
          </w:sdtPr>
          <w:sdtEndPr/>
          <w:sdtContent>
            <w:tc>
              <w:tcPr>
                <w:tcW w:w="4210" w:type="pct"/>
              </w:tcPr>
              <w:p w14:paraId="1C1D4409"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bookmarkEnd w:id="0"/>
    </w:tbl>
    <w:p w14:paraId="3FD91BA5" w14:textId="77777777" w:rsidR="00895B29" w:rsidRPr="00F44AD2" w:rsidRDefault="00895B29" w:rsidP="00895B29">
      <w:pPr>
        <w:rPr>
          <w:sz w:val="14"/>
          <w:szCs w:val="16"/>
        </w:rPr>
      </w:pP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895B29" w14:paraId="1D4FEA14" w14:textId="77777777" w:rsidTr="0012284A">
        <w:trPr>
          <w:tblHeader/>
        </w:trPr>
        <w:tc>
          <w:tcPr>
            <w:tcW w:w="5000" w:type="pct"/>
            <w:gridSpan w:val="2"/>
            <w:shd w:val="clear" w:color="auto" w:fill="007C31"/>
          </w:tcPr>
          <w:p w14:paraId="070671FF" w14:textId="77777777" w:rsidR="00895B29" w:rsidRPr="00687160" w:rsidRDefault="00895B29" w:rsidP="0012284A">
            <w:pPr>
              <w:pStyle w:val="Questiontitle"/>
              <w:rPr>
                <w:color w:val="007C31"/>
              </w:rPr>
            </w:pPr>
            <w:r>
              <w:t>Question 2</w:t>
            </w:r>
          </w:p>
        </w:tc>
      </w:tr>
      <w:tr w:rsidR="00895B29" w14:paraId="5ED502AB" w14:textId="77777777" w:rsidTr="0012284A">
        <w:trPr>
          <w:tblHeader/>
        </w:trPr>
        <w:tc>
          <w:tcPr>
            <w:tcW w:w="5000" w:type="pct"/>
            <w:gridSpan w:val="2"/>
          </w:tcPr>
          <w:p w14:paraId="39198DC0" w14:textId="55F35DFF" w:rsidR="00E23670" w:rsidRDefault="00E23670" w:rsidP="00F52033">
            <w:pPr>
              <w:pStyle w:val="Questionheader"/>
              <w:jc w:val="left"/>
            </w:pPr>
            <w:r>
              <w:t>Do you think the DUIS Schema change to introduce the new DUIS error codes</w:t>
            </w:r>
            <w:r w:rsidR="00FC53A2">
              <w:t xml:space="preserve"> and a validation message</w:t>
            </w:r>
            <w:r w:rsidR="008161A2">
              <w:t>,</w:t>
            </w:r>
            <w:r>
              <w:t xml:space="preserve"> should be </w:t>
            </w:r>
            <w:r w:rsidR="00C967E7">
              <w:t>delayed</w:t>
            </w:r>
            <w:r w:rsidR="008161A2">
              <w:t xml:space="preserve"> such that SEC Parties will test and implement a DUIS uplift</w:t>
            </w:r>
            <w:r w:rsidR="00136816">
              <w:t>,</w:t>
            </w:r>
            <w:r w:rsidR="00C967E7">
              <w:t xml:space="preserve"> and introduced alongside a larger industry-wide </w:t>
            </w:r>
            <w:r w:rsidR="00CA2A9E">
              <w:t>DUIS Schema uplift</w:t>
            </w:r>
            <w:r w:rsidR="00C967E7">
              <w:t xml:space="preserve"> in future?</w:t>
            </w:r>
            <w:r w:rsidR="00260A23">
              <w:t xml:space="preserve"> (This </w:t>
            </w:r>
            <w:r w:rsidR="005F05B3">
              <w:t xml:space="preserve">delay </w:t>
            </w:r>
            <w:r w:rsidR="00260A23">
              <w:t>would not impact Parties ability to return Communications Hubs</w:t>
            </w:r>
            <w:r w:rsidR="001939E6">
              <w:t xml:space="preserve">, only the clarity of </w:t>
            </w:r>
            <w:r w:rsidR="00136816">
              <w:t>messages</w:t>
            </w:r>
            <w:r w:rsidR="001939E6">
              <w:t xml:space="preserve"> received)</w:t>
            </w:r>
          </w:p>
          <w:p w14:paraId="1DD3BBB6" w14:textId="2D723F88" w:rsidR="00895B29" w:rsidRPr="006A08A5" w:rsidRDefault="00F52033" w:rsidP="00F52033">
            <w:pPr>
              <w:pStyle w:val="Questionheader"/>
              <w:jc w:val="left"/>
            </w:pPr>
            <w:r>
              <w:rPr>
                <w:i/>
              </w:rPr>
              <w:t>Please provide your rationale</w:t>
            </w:r>
          </w:p>
        </w:tc>
      </w:tr>
      <w:tr w:rsidR="00895B29" w14:paraId="38D08003" w14:textId="77777777" w:rsidTr="00895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90" w:type="pct"/>
          </w:tcPr>
          <w:p w14:paraId="260EBAC2" w14:textId="77777777" w:rsidR="00895B29" w:rsidRPr="00C30802" w:rsidRDefault="00136816" w:rsidP="0012284A">
            <w:pPr>
              <w:pStyle w:val="Questionbodytext"/>
              <w:keepNext/>
              <w:rPr>
                <w:b/>
              </w:rPr>
            </w:pPr>
            <w:sdt>
              <w:sdtPr>
                <w:rPr>
                  <w:b/>
                </w:rPr>
                <w:id w:val="-1650595564"/>
                <w:placeholder>
                  <w:docPart w:val="D88342A69C8345A084BB5433011E90C3"/>
                </w:placeholder>
                <w:temporary/>
                <w15:appearance w15:val="hidden"/>
              </w:sdtPr>
              <w:sdtEndPr/>
              <w:sdtContent>
                <w:r w:rsidR="00895B29" w:rsidRPr="00C30802">
                  <w:rPr>
                    <w:b/>
                  </w:rPr>
                  <w:t>R</w:t>
                </w:r>
              </w:sdtContent>
            </w:sdt>
            <w:r w:rsidR="00895B29" w:rsidRPr="00C30802">
              <w:rPr>
                <w:b/>
              </w:rPr>
              <w:t>esponse</w:t>
            </w:r>
          </w:p>
        </w:tc>
        <w:sdt>
          <w:sdtPr>
            <w:id w:val="1806507833"/>
            <w:placeholder>
              <w:docPart w:val="5F0C0DC84DD54876849D0567E4A03EC2"/>
            </w:placeholder>
            <w:temporary/>
            <w:showingPlcHdr/>
            <w:comboBox>
              <w:listItem w:displayText="Yes" w:value="Yes"/>
              <w:listItem w:displayText="No" w:value="No"/>
            </w:comboBox>
          </w:sdtPr>
          <w:sdtEndPr/>
          <w:sdtContent>
            <w:tc>
              <w:tcPr>
                <w:tcW w:w="4210" w:type="pct"/>
              </w:tcPr>
              <w:p w14:paraId="1E1F7B79" w14:textId="77777777" w:rsidR="00895B29" w:rsidRDefault="00895B29" w:rsidP="0012284A">
                <w:pPr>
                  <w:pStyle w:val="Questionbodytext"/>
                  <w:keepNext/>
                </w:pPr>
                <w:r w:rsidRPr="004F77A6">
                  <w:rPr>
                    <w:rStyle w:val="PlaceholderText"/>
                  </w:rPr>
                  <w:t>C</w:t>
                </w:r>
                <w:r>
                  <w:rPr>
                    <w:rStyle w:val="PlaceholderText"/>
                  </w:rPr>
                  <w:t>lick and select your response</w:t>
                </w:r>
              </w:p>
            </w:tc>
          </w:sdtContent>
        </w:sdt>
      </w:tr>
      <w:tr w:rsidR="00895B29" w14:paraId="729D0DCD" w14:textId="77777777" w:rsidTr="00895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90" w:type="pct"/>
          </w:tcPr>
          <w:p w14:paraId="31CBCFA1" w14:textId="77777777" w:rsidR="00895B29" w:rsidRPr="00C30802" w:rsidRDefault="00895B29" w:rsidP="0012284A">
            <w:pPr>
              <w:pStyle w:val="Questionbodytext"/>
              <w:rPr>
                <w:b/>
              </w:rPr>
            </w:pPr>
            <w:r w:rsidRPr="00C30802">
              <w:rPr>
                <w:b/>
              </w:rPr>
              <w:t>Rationale</w:t>
            </w:r>
          </w:p>
        </w:tc>
        <w:sdt>
          <w:sdtPr>
            <w:id w:val="343904327"/>
            <w:placeholder>
              <w:docPart w:val="6E5089440E674414A70D841605AC4BFB"/>
            </w:placeholder>
            <w:temporary/>
            <w:showingPlcHdr/>
            <w15:appearance w15:val="hidden"/>
          </w:sdtPr>
          <w:sdtEndPr/>
          <w:sdtContent>
            <w:tc>
              <w:tcPr>
                <w:tcW w:w="4210" w:type="pct"/>
              </w:tcPr>
              <w:p w14:paraId="72E91379" w14:textId="77777777" w:rsidR="00895B29" w:rsidRDefault="00895B29" w:rsidP="0012284A">
                <w:pPr>
                  <w:pStyle w:val="Questionbodytext"/>
                </w:pPr>
                <w:r w:rsidRPr="004F77A6">
                  <w:rPr>
                    <w:rStyle w:val="PlaceholderText"/>
                  </w:rPr>
                  <w:t xml:space="preserve">Click </w:t>
                </w:r>
                <w:r>
                  <w:rPr>
                    <w:rStyle w:val="PlaceholderText"/>
                  </w:rPr>
                  <w:t>and insert the rationale for your response</w:t>
                </w:r>
              </w:p>
            </w:tc>
          </w:sdtContent>
        </w:sdt>
      </w:tr>
    </w:tbl>
    <w:p w14:paraId="3D81A1DC" w14:textId="77777777" w:rsidR="001939E6" w:rsidRPr="00F44AD2" w:rsidRDefault="001939E6" w:rsidP="00895B29">
      <w:pPr>
        <w:rPr>
          <w:sz w:val="16"/>
          <w:szCs w:val="18"/>
        </w:rPr>
      </w:pP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1939E6" w14:paraId="25D5B9FE" w14:textId="77777777" w:rsidTr="0012284A">
        <w:trPr>
          <w:tblHeader/>
        </w:trPr>
        <w:tc>
          <w:tcPr>
            <w:tcW w:w="5000" w:type="pct"/>
            <w:gridSpan w:val="2"/>
            <w:shd w:val="clear" w:color="auto" w:fill="007C31"/>
          </w:tcPr>
          <w:p w14:paraId="25616E6B" w14:textId="6F86ED10" w:rsidR="001939E6" w:rsidRPr="00687160" w:rsidRDefault="001939E6" w:rsidP="0012284A">
            <w:pPr>
              <w:pStyle w:val="Questiontitle"/>
              <w:rPr>
                <w:color w:val="007C31"/>
              </w:rPr>
            </w:pPr>
            <w:r>
              <w:t xml:space="preserve">Question </w:t>
            </w:r>
            <w:r w:rsidR="008334E8">
              <w:t>3</w:t>
            </w:r>
          </w:p>
        </w:tc>
      </w:tr>
      <w:tr w:rsidR="001939E6" w14:paraId="724287FE" w14:textId="77777777" w:rsidTr="0012284A">
        <w:trPr>
          <w:tblHeader/>
        </w:trPr>
        <w:tc>
          <w:tcPr>
            <w:tcW w:w="5000" w:type="pct"/>
            <w:gridSpan w:val="2"/>
          </w:tcPr>
          <w:p w14:paraId="0CBE7A9B" w14:textId="6CCD733E" w:rsidR="001939E6" w:rsidRDefault="001939E6" w:rsidP="0012284A">
            <w:pPr>
              <w:pStyle w:val="Questionheader"/>
              <w:jc w:val="left"/>
            </w:pPr>
            <w:r>
              <w:t>Would your organisation update to the new DUIS Schema</w:t>
            </w:r>
            <w:r w:rsidR="000F5C99">
              <w:t xml:space="preserve"> if it was introduced in November 2025</w:t>
            </w:r>
            <w:r>
              <w:t>?</w:t>
            </w:r>
          </w:p>
          <w:p w14:paraId="02723406" w14:textId="77777777" w:rsidR="001939E6" w:rsidRPr="006A08A5" w:rsidRDefault="001939E6" w:rsidP="0012284A">
            <w:pPr>
              <w:pStyle w:val="Questionheader"/>
              <w:jc w:val="left"/>
            </w:pPr>
            <w:r>
              <w:rPr>
                <w:i/>
              </w:rPr>
              <w:t>Please provide your rationale</w:t>
            </w:r>
          </w:p>
        </w:tc>
      </w:tr>
      <w:tr w:rsidR="001939E6" w14:paraId="3FB5841B" w14:textId="77777777" w:rsidTr="001228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90" w:type="pct"/>
          </w:tcPr>
          <w:p w14:paraId="7D6815DB" w14:textId="77777777" w:rsidR="001939E6" w:rsidRPr="00C30802" w:rsidRDefault="00136816" w:rsidP="0012284A">
            <w:pPr>
              <w:pStyle w:val="Questionbodytext"/>
              <w:keepNext/>
              <w:rPr>
                <w:b/>
              </w:rPr>
            </w:pPr>
            <w:sdt>
              <w:sdtPr>
                <w:rPr>
                  <w:b/>
                </w:rPr>
                <w:id w:val="1649854482"/>
                <w:placeholder>
                  <w:docPart w:val="A3540702C1E549FE9953CD71645B9D36"/>
                </w:placeholder>
                <w:temporary/>
                <w15:appearance w15:val="hidden"/>
              </w:sdtPr>
              <w:sdtEndPr/>
              <w:sdtContent>
                <w:r w:rsidR="001939E6" w:rsidRPr="00C30802">
                  <w:rPr>
                    <w:b/>
                  </w:rPr>
                  <w:t>R</w:t>
                </w:r>
              </w:sdtContent>
            </w:sdt>
            <w:r w:rsidR="001939E6" w:rsidRPr="00C30802">
              <w:rPr>
                <w:b/>
              </w:rPr>
              <w:t>esponse</w:t>
            </w:r>
          </w:p>
        </w:tc>
        <w:sdt>
          <w:sdtPr>
            <w:id w:val="-1299835843"/>
            <w:placeholder>
              <w:docPart w:val="C5307559909D4D2BBDA48DC499351618"/>
            </w:placeholder>
            <w:temporary/>
            <w:showingPlcHdr/>
            <w:comboBox>
              <w:listItem w:displayText="Yes" w:value="Yes"/>
              <w:listItem w:displayText="No" w:value="No"/>
            </w:comboBox>
          </w:sdtPr>
          <w:sdtEndPr/>
          <w:sdtContent>
            <w:tc>
              <w:tcPr>
                <w:tcW w:w="4210" w:type="pct"/>
              </w:tcPr>
              <w:p w14:paraId="1D1B69C6" w14:textId="77777777" w:rsidR="001939E6" w:rsidRDefault="001939E6" w:rsidP="0012284A">
                <w:pPr>
                  <w:pStyle w:val="Questionbodytext"/>
                  <w:keepNext/>
                </w:pPr>
                <w:r w:rsidRPr="004F77A6">
                  <w:rPr>
                    <w:rStyle w:val="PlaceholderText"/>
                  </w:rPr>
                  <w:t>C</w:t>
                </w:r>
                <w:r>
                  <w:rPr>
                    <w:rStyle w:val="PlaceholderText"/>
                  </w:rPr>
                  <w:t>lick and select your response</w:t>
                </w:r>
              </w:p>
            </w:tc>
          </w:sdtContent>
        </w:sdt>
      </w:tr>
      <w:tr w:rsidR="001939E6" w14:paraId="58B0D0D2" w14:textId="77777777" w:rsidTr="001228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90" w:type="pct"/>
          </w:tcPr>
          <w:p w14:paraId="3199DBF9" w14:textId="77777777" w:rsidR="001939E6" w:rsidRPr="00C30802" w:rsidRDefault="001939E6" w:rsidP="0012284A">
            <w:pPr>
              <w:pStyle w:val="Questionbodytext"/>
              <w:rPr>
                <w:b/>
              </w:rPr>
            </w:pPr>
            <w:r w:rsidRPr="00C30802">
              <w:rPr>
                <w:b/>
              </w:rPr>
              <w:t>Rationale</w:t>
            </w:r>
          </w:p>
        </w:tc>
        <w:sdt>
          <w:sdtPr>
            <w:id w:val="-978906777"/>
            <w:placeholder>
              <w:docPart w:val="5924E44A68FC415080AD5706EDA7AB9E"/>
            </w:placeholder>
            <w:temporary/>
            <w:showingPlcHdr/>
            <w15:appearance w15:val="hidden"/>
          </w:sdtPr>
          <w:sdtEndPr/>
          <w:sdtContent>
            <w:tc>
              <w:tcPr>
                <w:tcW w:w="4210" w:type="pct"/>
              </w:tcPr>
              <w:p w14:paraId="7698A2F7" w14:textId="77777777" w:rsidR="001939E6" w:rsidRDefault="001939E6" w:rsidP="0012284A">
                <w:pPr>
                  <w:pStyle w:val="Questionbodytext"/>
                </w:pPr>
                <w:r w:rsidRPr="004F77A6">
                  <w:rPr>
                    <w:rStyle w:val="PlaceholderText"/>
                  </w:rPr>
                  <w:t xml:space="preserve">Click </w:t>
                </w:r>
                <w:r>
                  <w:rPr>
                    <w:rStyle w:val="PlaceholderText"/>
                  </w:rPr>
                  <w:t>and insert the rationale for your response</w:t>
                </w:r>
              </w:p>
            </w:tc>
          </w:sdtContent>
        </w:sdt>
      </w:tr>
    </w:tbl>
    <w:p w14:paraId="7A5173D0" w14:textId="3A6AF65F" w:rsidR="00895B29" w:rsidRDefault="001939E6" w:rsidP="00895B29">
      <w:r w:rsidRPr="003149DD">
        <w:rPr>
          <w:noProof/>
        </w:rPr>
        <mc:AlternateContent>
          <mc:Choice Requires="wps">
            <w:drawing>
              <wp:anchor distT="0" distB="0" distL="114300" distR="114300" simplePos="0" relativeHeight="251660290" behindDoc="0" locked="0" layoutInCell="1" allowOverlap="1" wp14:anchorId="6ABADDA8" wp14:editId="1DD675C9">
                <wp:simplePos x="0" y="0"/>
                <wp:positionH relativeFrom="column">
                  <wp:posOffset>200025</wp:posOffset>
                </wp:positionH>
                <wp:positionV relativeFrom="paragraph">
                  <wp:posOffset>6394450</wp:posOffset>
                </wp:positionV>
                <wp:extent cx="5168900" cy="1381125"/>
                <wp:effectExtent l="0" t="0" r="0" b="0"/>
                <wp:wrapNone/>
                <wp:docPr id="1634382946" name="Text Box 1634382946"/>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6DFB1584" w14:textId="77777777" w:rsidR="001939E6" w:rsidRPr="00C9366D" w:rsidRDefault="001939E6" w:rsidP="001939E6">
                            <w:pPr>
                              <w:rPr>
                                <w:b/>
                                <w:color w:val="FFFFFF"/>
                                <w:sz w:val="24"/>
                                <w:szCs w:val="40"/>
                              </w:rPr>
                            </w:pPr>
                            <w:r w:rsidRPr="00C9366D">
                              <w:rPr>
                                <w:b/>
                                <w:color w:val="FFFFFF"/>
                                <w:sz w:val="24"/>
                                <w:szCs w:val="40"/>
                              </w:rPr>
                              <w:t>Smart Energy Code Administrator and Secretariat (SECAS)</w:t>
                            </w:r>
                          </w:p>
                          <w:p w14:paraId="54755A3E" w14:textId="77777777" w:rsidR="001939E6" w:rsidRDefault="001939E6" w:rsidP="001939E6">
                            <w:pPr>
                              <w:rPr>
                                <w:b/>
                                <w:color w:val="FFFFFF"/>
                                <w:sz w:val="24"/>
                                <w:szCs w:val="40"/>
                              </w:rPr>
                            </w:pPr>
                          </w:p>
                          <w:p w14:paraId="3513EEF1" w14:textId="77777777" w:rsidR="001939E6" w:rsidRPr="00C9366D" w:rsidRDefault="001939E6" w:rsidP="001939E6">
                            <w:pPr>
                              <w:rPr>
                                <w:color w:val="FFFFFF"/>
                                <w:sz w:val="24"/>
                                <w:szCs w:val="40"/>
                              </w:rPr>
                            </w:pPr>
                            <w:r w:rsidRPr="00C9366D">
                              <w:rPr>
                                <w:color w:val="FFFFFF"/>
                                <w:sz w:val="24"/>
                                <w:szCs w:val="40"/>
                              </w:rPr>
                              <w:t>8 Fenchurch Place, London, EC3M 4AJ</w:t>
                            </w:r>
                          </w:p>
                          <w:p w14:paraId="58C25509" w14:textId="77777777" w:rsidR="001939E6" w:rsidRPr="00C9366D" w:rsidRDefault="001939E6" w:rsidP="001939E6">
                            <w:pPr>
                              <w:rPr>
                                <w:color w:val="FFFFFF"/>
                                <w:sz w:val="24"/>
                                <w:szCs w:val="40"/>
                              </w:rPr>
                            </w:pPr>
                            <w:r w:rsidRPr="00C9366D">
                              <w:rPr>
                                <w:color w:val="FFFFFF"/>
                                <w:sz w:val="24"/>
                                <w:szCs w:val="40"/>
                              </w:rPr>
                              <w:t>020 7090 7755</w:t>
                            </w:r>
                          </w:p>
                          <w:p w14:paraId="32453108" w14:textId="77777777" w:rsidR="001939E6" w:rsidRPr="00AC2114" w:rsidRDefault="001939E6" w:rsidP="001939E6">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BADDA8" id="Text Box 1634382946" o:spid="_x0000_s1027" type="#_x0000_t202" style="position:absolute;margin-left:15.75pt;margin-top:503.5pt;width:407pt;height:108.75pt;z-index:251660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6DFB1584" w14:textId="77777777" w:rsidR="001939E6" w:rsidRPr="00C9366D" w:rsidRDefault="001939E6" w:rsidP="001939E6">
                      <w:pPr>
                        <w:rPr>
                          <w:b/>
                          <w:color w:val="FFFFFF"/>
                          <w:sz w:val="24"/>
                          <w:szCs w:val="40"/>
                        </w:rPr>
                      </w:pPr>
                      <w:r w:rsidRPr="00C9366D">
                        <w:rPr>
                          <w:b/>
                          <w:color w:val="FFFFFF"/>
                          <w:sz w:val="24"/>
                          <w:szCs w:val="40"/>
                        </w:rPr>
                        <w:t>Smart Energy Code Administrator and Secretariat (SECAS)</w:t>
                      </w:r>
                    </w:p>
                    <w:p w14:paraId="54755A3E" w14:textId="77777777" w:rsidR="001939E6" w:rsidRDefault="001939E6" w:rsidP="001939E6">
                      <w:pPr>
                        <w:rPr>
                          <w:b/>
                          <w:color w:val="FFFFFF"/>
                          <w:sz w:val="24"/>
                          <w:szCs w:val="40"/>
                        </w:rPr>
                      </w:pPr>
                    </w:p>
                    <w:p w14:paraId="3513EEF1" w14:textId="77777777" w:rsidR="001939E6" w:rsidRPr="00C9366D" w:rsidRDefault="001939E6" w:rsidP="001939E6">
                      <w:pPr>
                        <w:rPr>
                          <w:color w:val="FFFFFF"/>
                          <w:sz w:val="24"/>
                          <w:szCs w:val="40"/>
                        </w:rPr>
                      </w:pPr>
                      <w:r w:rsidRPr="00C9366D">
                        <w:rPr>
                          <w:color w:val="FFFFFF"/>
                          <w:sz w:val="24"/>
                          <w:szCs w:val="40"/>
                        </w:rPr>
                        <w:t>8 Fenchurch Place, London, EC3M 4AJ</w:t>
                      </w:r>
                    </w:p>
                    <w:p w14:paraId="58C25509" w14:textId="77777777" w:rsidR="001939E6" w:rsidRPr="00C9366D" w:rsidRDefault="001939E6" w:rsidP="001939E6">
                      <w:pPr>
                        <w:rPr>
                          <w:color w:val="FFFFFF"/>
                          <w:sz w:val="24"/>
                          <w:szCs w:val="40"/>
                        </w:rPr>
                      </w:pPr>
                      <w:r w:rsidRPr="00C9366D">
                        <w:rPr>
                          <w:color w:val="FFFFFF"/>
                          <w:sz w:val="24"/>
                          <w:szCs w:val="40"/>
                        </w:rPr>
                        <w:t>020 7090 7755</w:t>
                      </w:r>
                    </w:p>
                    <w:p w14:paraId="32453108" w14:textId="77777777" w:rsidR="001939E6" w:rsidRPr="00AC2114" w:rsidRDefault="001939E6" w:rsidP="001939E6">
                      <w:pPr>
                        <w:rPr>
                          <w:b/>
                          <w:color w:val="FFFFFF" w:themeColor="background1"/>
                          <w:sz w:val="32"/>
                        </w:rPr>
                      </w:pPr>
                      <w:r w:rsidRPr="00C9366D">
                        <w:rPr>
                          <w:color w:val="FFFFFF"/>
                          <w:sz w:val="24"/>
                          <w:szCs w:val="40"/>
                        </w:rPr>
                        <w:t>secas@gemserv.com</w:t>
                      </w:r>
                    </w:p>
                  </w:txbxContent>
                </v:textbox>
              </v:shape>
            </w:pict>
          </mc:Fallback>
        </mc:AlternateContent>
      </w:r>
      <w:r w:rsidR="00895B29" w:rsidRPr="003149DD">
        <w:rPr>
          <w:noProof/>
        </w:rPr>
        <mc:AlternateContent>
          <mc:Choice Requires="wps">
            <w:drawing>
              <wp:anchor distT="0" distB="0" distL="114300" distR="114300" simplePos="0" relativeHeight="251658242" behindDoc="0" locked="0" layoutInCell="1" allowOverlap="1" wp14:anchorId="1D99DD2B" wp14:editId="32C674D7">
                <wp:simplePos x="0" y="0"/>
                <wp:positionH relativeFrom="column">
                  <wp:posOffset>200025</wp:posOffset>
                </wp:positionH>
                <wp:positionV relativeFrom="paragraph">
                  <wp:posOffset>6394450</wp:posOffset>
                </wp:positionV>
                <wp:extent cx="5168900" cy="1381125"/>
                <wp:effectExtent l="0" t="0" r="0" b="0"/>
                <wp:wrapNone/>
                <wp:docPr id="1795072373" name="Text Box 1795072373"/>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04D38901" w14:textId="77777777" w:rsidR="00895B29" w:rsidRPr="00C9366D" w:rsidRDefault="00895B29" w:rsidP="00895B29">
                            <w:pPr>
                              <w:rPr>
                                <w:b/>
                                <w:color w:val="FFFFFF"/>
                                <w:sz w:val="24"/>
                                <w:szCs w:val="40"/>
                              </w:rPr>
                            </w:pPr>
                            <w:r w:rsidRPr="00C9366D">
                              <w:rPr>
                                <w:b/>
                                <w:color w:val="FFFFFF"/>
                                <w:sz w:val="24"/>
                                <w:szCs w:val="40"/>
                              </w:rPr>
                              <w:t>Smart Energy Code Administrator and Secretariat (SECAS)</w:t>
                            </w:r>
                          </w:p>
                          <w:p w14:paraId="423B9759" w14:textId="77777777" w:rsidR="00895B29" w:rsidRDefault="00895B29" w:rsidP="00895B29">
                            <w:pPr>
                              <w:rPr>
                                <w:b/>
                                <w:color w:val="FFFFFF"/>
                                <w:sz w:val="24"/>
                                <w:szCs w:val="40"/>
                              </w:rPr>
                            </w:pPr>
                          </w:p>
                          <w:p w14:paraId="0329FCB7" w14:textId="77777777" w:rsidR="00895B29" w:rsidRPr="00C9366D" w:rsidRDefault="00895B29" w:rsidP="00895B29">
                            <w:pPr>
                              <w:rPr>
                                <w:color w:val="FFFFFF"/>
                                <w:sz w:val="24"/>
                                <w:szCs w:val="40"/>
                              </w:rPr>
                            </w:pPr>
                            <w:r w:rsidRPr="00C9366D">
                              <w:rPr>
                                <w:color w:val="FFFFFF"/>
                                <w:sz w:val="24"/>
                                <w:szCs w:val="40"/>
                              </w:rPr>
                              <w:t>8 Fenchurch Place, London, EC3M 4AJ</w:t>
                            </w:r>
                          </w:p>
                          <w:p w14:paraId="7CD0A19D" w14:textId="77777777" w:rsidR="00895B29" w:rsidRPr="00C9366D" w:rsidRDefault="00895B29" w:rsidP="00895B29">
                            <w:pPr>
                              <w:rPr>
                                <w:color w:val="FFFFFF"/>
                                <w:sz w:val="24"/>
                                <w:szCs w:val="40"/>
                              </w:rPr>
                            </w:pPr>
                            <w:r w:rsidRPr="00C9366D">
                              <w:rPr>
                                <w:color w:val="FFFFFF"/>
                                <w:sz w:val="24"/>
                                <w:szCs w:val="40"/>
                              </w:rPr>
                              <w:t>020 7090 7755</w:t>
                            </w:r>
                          </w:p>
                          <w:p w14:paraId="6AD4F986" w14:textId="77777777" w:rsidR="00895B29" w:rsidRPr="00AC2114" w:rsidRDefault="00895B29" w:rsidP="00895B2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99DD2B" id="Text Box 1795072373" o:spid="_x0000_s1028" type="#_x0000_t202" style="position:absolute;margin-left:15.75pt;margin-top:503.5pt;width:407pt;height:108.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hnHA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" filled="f" stroked="f" strokeweight=".5pt">
                <v:textbox>
                  <w:txbxContent>
                    <w:p w14:paraId="04D38901" w14:textId="77777777" w:rsidR="00895B29" w:rsidRPr="00C9366D" w:rsidRDefault="00895B29" w:rsidP="00895B29">
                      <w:pPr>
                        <w:rPr>
                          <w:b/>
                          <w:color w:val="FFFFFF"/>
                          <w:sz w:val="24"/>
                          <w:szCs w:val="40"/>
                        </w:rPr>
                      </w:pPr>
                      <w:r w:rsidRPr="00C9366D">
                        <w:rPr>
                          <w:b/>
                          <w:color w:val="FFFFFF"/>
                          <w:sz w:val="24"/>
                          <w:szCs w:val="40"/>
                        </w:rPr>
                        <w:t>Smart Energy Code Administrator and Secretariat (SECAS)</w:t>
                      </w:r>
                    </w:p>
                    <w:p w14:paraId="423B9759" w14:textId="77777777" w:rsidR="00895B29" w:rsidRDefault="00895B29" w:rsidP="00895B29">
                      <w:pPr>
                        <w:rPr>
                          <w:b/>
                          <w:color w:val="FFFFFF"/>
                          <w:sz w:val="24"/>
                          <w:szCs w:val="40"/>
                        </w:rPr>
                      </w:pPr>
                    </w:p>
                    <w:p w14:paraId="0329FCB7" w14:textId="77777777" w:rsidR="00895B29" w:rsidRPr="00C9366D" w:rsidRDefault="00895B29" w:rsidP="00895B29">
                      <w:pPr>
                        <w:rPr>
                          <w:color w:val="FFFFFF"/>
                          <w:sz w:val="24"/>
                          <w:szCs w:val="40"/>
                        </w:rPr>
                      </w:pPr>
                      <w:r w:rsidRPr="00C9366D">
                        <w:rPr>
                          <w:color w:val="FFFFFF"/>
                          <w:sz w:val="24"/>
                          <w:szCs w:val="40"/>
                        </w:rPr>
                        <w:t>8 Fenchurch Place, London, EC3M 4AJ</w:t>
                      </w:r>
                    </w:p>
                    <w:p w14:paraId="7CD0A19D" w14:textId="77777777" w:rsidR="00895B29" w:rsidRPr="00C9366D" w:rsidRDefault="00895B29" w:rsidP="00895B29">
                      <w:pPr>
                        <w:rPr>
                          <w:color w:val="FFFFFF"/>
                          <w:sz w:val="24"/>
                          <w:szCs w:val="40"/>
                        </w:rPr>
                      </w:pPr>
                      <w:r w:rsidRPr="00C9366D">
                        <w:rPr>
                          <w:color w:val="FFFFFF"/>
                          <w:sz w:val="24"/>
                          <w:szCs w:val="40"/>
                        </w:rPr>
                        <w:t>020 7090 7755</w:t>
                      </w:r>
                    </w:p>
                    <w:p w14:paraId="6AD4F986" w14:textId="77777777" w:rsidR="00895B29" w:rsidRPr="00AC2114" w:rsidRDefault="00895B29" w:rsidP="00895B29">
                      <w:pPr>
                        <w:rPr>
                          <w:b/>
                          <w:color w:val="FFFFFF" w:themeColor="background1"/>
                          <w:sz w:val="32"/>
                        </w:rPr>
                      </w:pPr>
                      <w:r w:rsidRPr="00C9366D">
                        <w:rPr>
                          <w:color w:val="FFFFFF"/>
                          <w:sz w:val="24"/>
                          <w:szCs w:val="40"/>
                        </w:rPr>
                        <w:t>secas@gemserv.com</w:t>
                      </w:r>
                    </w:p>
                  </w:txbxContent>
                </v:textbox>
              </v:shape>
            </w:pict>
          </mc:Fallback>
        </mc:AlternateConten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F4FF385" w14:textId="77777777" w:rsidTr="00F827C9">
        <w:trPr>
          <w:tblHeader/>
        </w:trPr>
        <w:tc>
          <w:tcPr>
            <w:tcW w:w="5000" w:type="pct"/>
            <w:gridSpan w:val="2"/>
            <w:shd w:val="clear" w:color="auto" w:fill="007C31"/>
          </w:tcPr>
          <w:p w14:paraId="21D4E488" w14:textId="4A8B87A0" w:rsidR="00EF290F" w:rsidRPr="00687160" w:rsidRDefault="00EF290F" w:rsidP="00F827C9">
            <w:pPr>
              <w:pStyle w:val="Questiontitle"/>
              <w:rPr>
                <w:color w:val="007C31"/>
              </w:rPr>
            </w:pPr>
            <w:r>
              <w:t xml:space="preserve">Question </w:t>
            </w:r>
            <w:r w:rsidR="005F05B3">
              <w:t>4</w:t>
            </w:r>
          </w:p>
        </w:tc>
      </w:tr>
      <w:tr w:rsidR="00EF290F" w14:paraId="202DFCCC" w14:textId="77777777" w:rsidTr="00F827C9">
        <w:trPr>
          <w:tblHeader/>
        </w:trPr>
        <w:tc>
          <w:tcPr>
            <w:tcW w:w="5000" w:type="pct"/>
            <w:gridSpan w:val="2"/>
          </w:tcPr>
          <w:p w14:paraId="393E2569" w14:textId="77777777" w:rsidR="00EF290F" w:rsidRPr="006A08A5" w:rsidRDefault="008C26CC" w:rsidP="00F827C9">
            <w:pPr>
              <w:pStyle w:val="Questionheader"/>
              <w:jc w:val="left"/>
            </w:pPr>
            <w:r>
              <w:t>Please provide any further comments you may have.</w:t>
            </w:r>
          </w:p>
        </w:tc>
      </w:tr>
      <w:tr w:rsidR="00EF290F" w14:paraId="3DB1A2F2" w14:textId="77777777" w:rsidTr="00F827C9">
        <w:tc>
          <w:tcPr>
            <w:tcW w:w="790" w:type="pct"/>
          </w:tcPr>
          <w:p w14:paraId="1F47D4CF" w14:textId="77777777" w:rsidR="00EF290F" w:rsidRPr="00C30802" w:rsidRDefault="008C26CC" w:rsidP="00F827C9">
            <w:pPr>
              <w:pStyle w:val="Questionbodytext"/>
              <w:rPr>
                <w:b/>
              </w:rPr>
            </w:pPr>
            <w:r>
              <w:rPr>
                <w:b/>
              </w:rPr>
              <w:t>Comments</w:t>
            </w:r>
          </w:p>
        </w:tc>
        <w:sdt>
          <w:sdtPr>
            <w:id w:val="-2041964367"/>
            <w:placeholder>
              <w:docPart w:val="C0E84A5846584E5B9C695C959FFB2DA8"/>
            </w:placeholder>
            <w:temporary/>
            <w:showingPlcHdr/>
            <w15:appearance w15:val="hidden"/>
          </w:sdtPr>
          <w:sdtEndPr/>
          <w:sdtContent>
            <w:tc>
              <w:tcPr>
                <w:tcW w:w="4210" w:type="pct"/>
              </w:tcPr>
              <w:p w14:paraId="21BBD39B"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62C4FC3F" w14:textId="77777777" w:rsidR="00C82F76" w:rsidRDefault="003149DD" w:rsidP="00C30802">
      <w:r w:rsidRPr="003149DD">
        <w:rPr>
          <w:noProof/>
        </w:rPr>
        <w:lastRenderedPageBreak/>
        <mc:AlternateContent>
          <mc:Choice Requires="wps">
            <w:drawing>
              <wp:anchor distT="0" distB="0" distL="114300" distR="114300" simplePos="0" relativeHeight="251658240" behindDoc="0" locked="0" layoutInCell="1" allowOverlap="1" wp14:anchorId="2B8AA68A" wp14:editId="0123B468">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5857F05F"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40AD57CF" w14:textId="77777777" w:rsidR="000A6FAF" w:rsidRDefault="000A6FAF" w:rsidP="003149DD">
                            <w:pPr>
                              <w:rPr>
                                <w:b/>
                                <w:color w:val="FFFFFF"/>
                                <w:sz w:val="24"/>
                                <w:szCs w:val="40"/>
                              </w:rPr>
                            </w:pPr>
                          </w:p>
                          <w:p w14:paraId="550E7E3C" w14:textId="77777777" w:rsidR="000A6FAF" w:rsidRPr="00C9366D" w:rsidRDefault="000A6FAF" w:rsidP="003149DD">
                            <w:pPr>
                              <w:rPr>
                                <w:color w:val="FFFFFF"/>
                                <w:sz w:val="24"/>
                                <w:szCs w:val="40"/>
                              </w:rPr>
                            </w:pPr>
                            <w:r w:rsidRPr="00C9366D">
                              <w:rPr>
                                <w:color w:val="FFFFFF"/>
                                <w:sz w:val="24"/>
                                <w:szCs w:val="40"/>
                              </w:rPr>
                              <w:t>8 Fenchurch Place, London, EC3M 4AJ</w:t>
                            </w:r>
                          </w:p>
                          <w:p w14:paraId="280D9C10" w14:textId="77777777" w:rsidR="000A6FAF" w:rsidRPr="00C9366D" w:rsidRDefault="000A6FAF" w:rsidP="003149DD">
                            <w:pPr>
                              <w:rPr>
                                <w:color w:val="FFFFFF"/>
                                <w:sz w:val="24"/>
                                <w:szCs w:val="40"/>
                              </w:rPr>
                            </w:pPr>
                            <w:r w:rsidRPr="00C9366D">
                              <w:rPr>
                                <w:color w:val="FFFFFF"/>
                                <w:sz w:val="24"/>
                                <w:szCs w:val="40"/>
                              </w:rPr>
                              <w:t>020 7090 7755</w:t>
                            </w:r>
                          </w:p>
                          <w:p w14:paraId="2D28EA9B"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8AA68A" id="Text Box 21" o:spid="_x0000_s1029" type="#_x0000_t202" style="position:absolute;margin-left:15.75pt;margin-top:503.5pt;width:407pt;height:10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" filled="f" stroked="f" strokeweight=".5pt">
                <v:textbox>
                  <w:txbxContent>
                    <w:p w14:paraId="5857F05F"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40AD57CF" w14:textId="77777777" w:rsidR="000A6FAF" w:rsidRDefault="000A6FAF" w:rsidP="003149DD">
                      <w:pPr>
                        <w:rPr>
                          <w:b/>
                          <w:color w:val="FFFFFF"/>
                          <w:sz w:val="24"/>
                          <w:szCs w:val="40"/>
                        </w:rPr>
                      </w:pPr>
                    </w:p>
                    <w:p w14:paraId="550E7E3C" w14:textId="77777777" w:rsidR="000A6FAF" w:rsidRPr="00C9366D" w:rsidRDefault="000A6FAF" w:rsidP="003149DD">
                      <w:pPr>
                        <w:rPr>
                          <w:color w:val="FFFFFF"/>
                          <w:sz w:val="24"/>
                          <w:szCs w:val="40"/>
                        </w:rPr>
                      </w:pPr>
                      <w:r w:rsidRPr="00C9366D">
                        <w:rPr>
                          <w:color w:val="FFFFFF"/>
                          <w:sz w:val="24"/>
                          <w:szCs w:val="40"/>
                        </w:rPr>
                        <w:t>8 Fenchurch Place, London, EC3M 4AJ</w:t>
                      </w:r>
                    </w:p>
                    <w:p w14:paraId="280D9C10" w14:textId="77777777" w:rsidR="000A6FAF" w:rsidRPr="00C9366D" w:rsidRDefault="000A6FAF" w:rsidP="003149DD">
                      <w:pPr>
                        <w:rPr>
                          <w:color w:val="FFFFFF"/>
                          <w:sz w:val="24"/>
                          <w:szCs w:val="40"/>
                        </w:rPr>
                      </w:pPr>
                      <w:r w:rsidRPr="00C9366D">
                        <w:rPr>
                          <w:color w:val="FFFFFF"/>
                          <w:sz w:val="24"/>
                          <w:szCs w:val="40"/>
                        </w:rPr>
                        <w:t>020 7090 7755</w:t>
                      </w:r>
                    </w:p>
                    <w:p w14:paraId="2D28EA9B"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656C0" w14:textId="77777777" w:rsidR="00392399" w:rsidRDefault="00392399" w:rsidP="004F458B">
      <w:pPr>
        <w:spacing w:after="0" w:line="240" w:lineRule="auto"/>
      </w:pPr>
      <w:r>
        <w:separator/>
      </w:r>
    </w:p>
  </w:endnote>
  <w:endnote w:type="continuationSeparator" w:id="0">
    <w:p w14:paraId="6BC551C5" w14:textId="77777777" w:rsidR="00392399" w:rsidRDefault="00392399" w:rsidP="004F458B">
      <w:pPr>
        <w:spacing w:after="0" w:line="240" w:lineRule="auto"/>
      </w:pPr>
      <w:r>
        <w:continuationSeparator/>
      </w:r>
    </w:p>
  </w:endnote>
  <w:endnote w:type="continuationNotice" w:id="1">
    <w:p w14:paraId="0000A4C1" w14:textId="77777777" w:rsidR="00392399" w:rsidRDefault="003923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3DFC7532" w14:textId="77777777" w:rsidTr="002F353F">
      <w:tc>
        <w:tcPr>
          <w:tcW w:w="3040" w:type="dxa"/>
        </w:tcPr>
        <w:p w14:paraId="61A1F8B0"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1DCE67A8"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19B11335" wp14:editId="393AAA14">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126B6B34"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12F1378C" w14:textId="77777777" w:rsidTr="005D2C21">
      <w:trPr>
        <w:trHeight w:val="827"/>
      </w:trPr>
      <w:tc>
        <w:tcPr>
          <w:tcW w:w="3040" w:type="dxa"/>
        </w:tcPr>
        <w:p w14:paraId="1928C7B3" w14:textId="2073FC89"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B904DC">
            <w:rPr>
              <w:rFonts w:cs="Arial"/>
              <w:color w:val="595959" w:themeColor="text1" w:themeTint="A6"/>
              <w:sz w:val="16"/>
              <w:szCs w:val="16"/>
            </w:rPr>
            <w:t>252</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4C81CAE9"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2A521EEB"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2B78E1C8" w14:textId="77777777" w:rsidR="000A6FAF" w:rsidRDefault="000A6FAF" w:rsidP="00633F6B">
          <w:pPr>
            <w:pStyle w:val="Footer"/>
            <w:jc w:val="right"/>
            <w:rPr>
              <w:rFonts w:cs="Arial"/>
              <w:color w:val="595959" w:themeColor="text1" w:themeTint="A6"/>
              <w:sz w:val="16"/>
              <w:szCs w:val="16"/>
            </w:rPr>
          </w:pPr>
        </w:p>
        <w:p w14:paraId="577A8946"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4AECA5AA"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3D08B" w14:textId="77777777" w:rsidR="00392399" w:rsidRDefault="00392399" w:rsidP="004F458B">
      <w:pPr>
        <w:spacing w:after="0" w:line="240" w:lineRule="auto"/>
      </w:pPr>
      <w:r>
        <w:separator/>
      </w:r>
    </w:p>
  </w:footnote>
  <w:footnote w:type="continuationSeparator" w:id="0">
    <w:p w14:paraId="56AD3D0C" w14:textId="77777777" w:rsidR="00392399" w:rsidRDefault="00392399" w:rsidP="004F458B">
      <w:pPr>
        <w:spacing w:after="0" w:line="240" w:lineRule="auto"/>
      </w:pPr>
      <w:r>
        <w:continuationSeparator/>
      </w:r>
    </w:p>
  </w:footnote>
  <w:footnote w:type="continuationNotice" w:id="1">
    <w:p w14:paraId="16268607" w14:textId="77777777" w:rsidR="00392399" w:rsidRDefault="00392399">
      <w:pPr>
        <w:spacing w:after="0" w:line="240" w:lineRule="auto"/>
      </w:pPr>
    </w:p>
  </w:footnote>
  <w:footnote w:id="2">
    <w:p w14:paraId="7F64A99E" w14:textId="77777777" w:rsidR="00FA6697" w:rsidRPr="00F44AD2" w:rsidRDefault="00FA6697" w:rsidP="00FA6697">
      <w:pPr>
        <w:pStyle w:val="FootnoteText"/>
        <w:rPr>
          <w:sz w:val="16"/>
          <w:szCs w:val="16"/>
        </w:rPr>
      </w:pPr>
      <w:r>
        <w:rPr>
          <w:rStyle w:val="FootnoteReference"/>
        </w:rPr>
        <w:footnoteRef/>
      </w:r>
      <w:r>
        <w:t xml:space="preserve"> </w:t>
      </w:r>
      <w:r w:rsidRPr="00F44AD2">
        <w:rPr>
          <w:sz w:val="16"/>
          <w:szCs w:val="16"/>
        </w:rPr>
        <w:t>The General SEC objectives:</w:t>
      </w:r>
    </w:p>
    <w:p w14:paraId="53CC13B9" w14:textId="77777777" w:rsidR="00FA6697" w:rsidRPr="00F44AD2" w:rsidRDefault="00FA6697" w:rsidP="00FA6697">
      <w:pPr>
        <w:pStyle w:val="FootnoteText"/>
        <w:rPr>
          <w:sz w:val="16"/>
          <w:szCs w:val="16"/>
        </w:rPr>
      </w:pPr>
      <w:r w:rsidRPr="00F44AD2">
        <w:rPr>
          <w:sz w:val="16"/>
          <w:szCs w:val="16"/>
        </w:rPr>
        <w:t>(a) To facilitate the efficient provision, installation, and operation, as well as interoperability, of Smart Metering Systems at Energy Consumers’ premises within Great Britain</w:t>
      </w:r>
    </w:p>
    <w:p w14:paraId="571D8DD3" w14:textId="77777777" w:rsidR="00FA6697" w:rsidRPr="00F44AD2" w:rsidRDefault="00FA6697" w:rsidP="00FA6697">
      <w:pPr>
        <w:pStyle w:val="FootnoteText"/>
        <w:rPr>
          <w:sz w:val="16"/>
          <w:szCs w:val="16"/>
        </w:rPr>
      </w:pPr>
      <w:r w:rsidRPr="00F44AD2">
        <w:rPr>
          <w:sz w:val="16"/>
          <w:szCs w:val="16"/>
        </w:rPr>
        <w:t>(b) To enable the DCC to comply at all times with the General Objectives of the DCC (as defined in the DCC Licence), and to efficiently discharge the other obligations imposed upon it by the DCC Licence</w:t>
      </w:r>
    </w:p>
    <w:p w14:paraId="23D6CDE4" w14:textId="77777777" w:rsidR="00FA6697" w:rsidRPr="00F44AD2" w:rsidRDefault="00FA6697" w:rsidP="00FA6697">
      <w:pPr>
        <w:pStyle w:val="FootnoteText"/>
        <w:rPr>
          <w:sz w:val="16"/>
          <w:szCs w:val="16"/>
        </w:rPr>
      </w:pPr>
      <w:r w:rsidRPr="00F44AD2">
        <w:rPr>
          <w:sz w:val="16"/>
          <w:szCs w:val="16"/>
        </w:rPr>
        <w:t>(c) To facilitate Energy Consumers’ management of their use of electricity and gas through the provision to them of appropriate information by means of Smart Metering Systems</w:t>
      </w:r>
    </w:p>
    <w:p w14:paraId="02A56F6F" w14:textId="77777777" w:rsidR="00FA6697" w:rsidRPr="00F44AD2" w:rsidRDefault="00FA6697" w:rsidP="00FA6697">
      <w:pPr>
        <w:pStyle w:val="FootnoteText"/>
        <w:rPr>
          <w:sz w:val="16"/>
          <w:szCs w:val="16"/>
        </w:rPr>
      </w:pPr>
      <w:r w:rsidRPr="00F44AD2">
        <w:rPr>
          <w:sz w:val="16"/>
          <w:szCs w:val="16"/>
        </w:rPr>
        <w:t>(d) To facilitate effective competition between persons engaged in, or in Commercial Activities connected with, the Supply of Energy</w:t>
      </w:r>
    </w:p>
    <w:p w14:paraId="1FB0B35E" w14:textId="77777777" w:rsidR="00FA6697" w:rsidRPr="00F44AD2" w:rsidRDefault="00FA6697" w:rsidP="00FA6697">
      <w:pPr>
        <w:pStyle w:val="FootnoteText"/>
        <w:rPr>
          <w:sz w:val="16"/>
          <w:szCs w:val="16"/>
        </w:rPr>
      </w:pPr>
      <w:r w:rsidRPr="00F44AD2">
        <w:rPr>
          <w:sz w:val="16"/>
          <w:szCs w:val="16"/>
        </w:rPr>
        <w:t>(e) To facilitate such innovation in the design and operation of Energy Networks (as defined in the DCC Licence) as will best contribute to the delivery of a secure and sustainable Supply of Energy</w:t>
      </w:r>
    </w:p>
    <w:p w14:paraId="58DDDFE9" w14:textId="77777777" w:rsidR="00FA6697" w:rsidRPr="00F44AD2" w:rsidRDefault="00FA6697" w:rsidP="00FA6697">
      <w:pPr>
        <w:pStyle w:val="FootnoteText"/>
        <w:rPr>
          <w:sz w:val="16"/>
          <w:szCs w:val="16"/>
        </w:rPr>
      </w:pPr>
      <w:r w:rsidRPr="00F44AD2">
        <w:rPr>
          <w:sz w:val="16"/>
          <w:szCs w:val="16"/>
        </w:rPr>
        <w:t>(f) To ensure the protection of Data and the security of Data and Systems in the operation of this Code</w:t>
      </w:r>
    </w:p>
    <w:p w14:paraId="52E3D86B" w14:textId="77777777" w:rsidR="00FA6697" w:rsidRPr="00F44AD2" w:rsidRDefault="00FA6697" w:rsidP="00FA6697">
      <w:pPr>
        <w:pStyle w:val="FootnoteText"/>
        <w:rPr>
          <w:sz w:val="16"/>
          <w:szCs w:val="16"/>
        </w:rPr>
      </w:pPr>
      <w:r w:rsidRPr="00F44AD2">
        <w:rPr>
          <w:sz w:val="16"/>
          <w:szCs w:val="16"/>
        </w:rPr>
        <w:t>(g) To facilitate the efficient and transparent administration and implementation of this Code</w:t>
      </w:r>
    </w:p>
    <w:p w14:paraId="63F297B4" w14:textId="09F2547F" w:rsidR="00FA6697" w:rsidRDefault="00FA6697" w:rsidP="00FA6697">
      <w:pPr>
        <w:pStyle w:val="FootnoteText"/>
      </w:pPr>
      <w:r w:rsidRPr="00F44AD2">
        <w:rPr>
          <w:sz w:val="16"/>
          <w:szCs w:val="16"/>
        </w:rPr>
        <w:t>(h) To facilitate the establishment and operation of the Alt HAN Arrangements.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FB6C4" w14:textId="77777777" w:rsidR="000A6FAF" w:rsidRDefault="000A6FAF" w:rsidP="003E558E">
    <w:pPr>
      <w:pStyle w:val="Header"/>
      <w:jc w:val="right"/>
    </w:pPr>
    <w:r w:rsidRPr="003E558E">
      <w:rPr>
        <w:noProof/>
        <w:lang w:eastAsia="en-GB"/>
      </w:rPr>
      <w:drawing>
        <wp:inline distT="0" distB="0" distL="0" distR="0" wp14:anchorId="295E6059" wp14:editId="24A2EED4">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D53"/>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2DC3"/>
    <w:rsid w:val="000E30B0"/>
    <w:rsid w:val="000E6A3C"/>
    <w:rsid w:val="000E6DD9"/>
    <w:rsid w:val="000E7B9E"/>
    <w:rsid w:val="000F161D"/>
    <w:rsid w:val="000F1EDE"/>
    <w:rsid w:val="000F3669"/>
    <w:rsid w:val="000F4376"/>
    <w:rsid w:val="000F49B3"/>
    <w:rsid w:val="000F5C99"/>
    <w:rsid w:val="000F6536"/>
    <w:rsid w:val="00102237"/>
    <w:rsid w:val="001033FE"/>
    <w:rsid w:val="0010448B"/>
    <w:rsid w:val="00106158"/>
    <w:rsid w:val="00117A88"/>
    <w:rsid w:val="00121A17"/>
    <w:rsid w:val="00134821"/>
    <w:rsid w:val="00134D8E"/>
    <w:rsid w:val="00136816"/>
    <w:rsid w:val="00142F24"/>
    <w:rsid w:val="001453D4"/>
    <w:rsid w:val="00146305"/>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39E6"/>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81D"/>
    <w:rsid w:val="00210CFF"/>
    <w:rsid w:val="00210D46"/>
    <w:rsid w:val="00211DDF"/>
    <w:rsid w:val="00211EB3"/>
    <w:rsid w:val="00222D94"/>
    <w:rsid w:val="0022344C"/>
    <w:rsid w:val="002357F7"/>
    <w:rsid w:val="0024057A"/>
    <w:rsid w:val="0024177C"/>
    <w:rsid w:val="00242216"/>
    <w:rsid w:val="002424D4"/>
    <w:rsid w:val="00251BB8"/>
    <w:rsid w:val="00251E29"/>
    <w:rsid w:val="00254041"/>
    <w:rsid w:val="00254932"/>
    <w:rsid w:val="00260A23"/>
    <w:rsid w:val="002652C5"/>
    <w:rsid w:val="0026697B"/>
    <w:rsid w:val="00267F7B"/>
    <w:rsid w:val="00282DEE"/>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399"/>
    <w:rsid w:val="00392E9E"/>
    <w:rsid w:val="003935E6"/>
    <w:rsid w:val="00397E22"/>
    <w:rsid w:val="003A4918"/>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9ED"/>
    <w:rsid w:val="00404C8C"/>
    <w:rsid w:val="0040725F"/>
    <w:rsid w:val="004119B6"/>
    <w:rsid w:val="0041393B"/>
    <w:rsid w:val="00414A08"/>
    <w:rsid w:val="004170C6"/>
    <w:rsid w:val="004244AD"/>
    <w:rsid w:val="004256F4"/>
    <w:rsid w:val="00425DF0"/>
    <w:rsid w:val="00433E0F"/>
    <w:rsid w:val="00434313"/>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1435"/>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398E"/>
    <w:rsid w:val="00547514"/>
    <w:rsid w:val="00551EEE"/>
    <w:rsid w:val="00552405"/>
    <w:rsid w:val="00552455"/>
    <w:rsid w:val="00552DED"/>
    <w:rsid w:val="00553661"/>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05B3"/>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6D63"/>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96C08"/>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06BB"/>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27C"/>
    <w:rsid w:val="00793FD4"/>
    <w:rsid w:val="00794846"/>
    <w:rsid w:val="007A0139"/>
    <w:rsid w:val="007A035D"/>
    <w:rsid w:val="007A3F7C"/>
    <w:rsid w:val="007A421E"/>
    <w:rsid w:val="007A4826"/>
    <w:rsid w:val="007A5CA3"/>
    <w:rsid w:val="007A7AAC"/>
    <w:rsid w:val="007B212D"/>
    <w:rsid w:val="007B4454"/>
    <w:rsid w:val="007B4CAA"/>
    <w:rsid w:val="007B4E32"/>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7F5F25"/>
    <w:rsid w:val="0080165E"/>
    <w:rsid w:val="008020EA"/>
    <w:rsid w:val="00803798"/>
    <w:rsid w:val="00811344"/>
    <w:rsid w:val="00812F8D"/>
    <w:rsid w:val="00815870"/>
    <w:rsid w:val="008161A2"/>
    <w:rsid w:val="008206CD"/>
    <w:rsid w:val="00820CE3"/>
    <w:rsid w:val="008334E8"/>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B29"/>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0DB"/>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3618"/>
    <w:rsid w:val="00A457D0"/>
    <w:rsid w:val="00A476CA"/>
    <w:rsid w:val="00A54644"/>
    <w:rsid w:val="00A56021"/>
    <w:rsid w:val="00A56E31"/>
    <w:rsid w:val="00A62793"/>
    <w:rsid w:val="00A62BED"/>
    <w:rsid w:val="00A66CE7"/>
    <w:rsid w:val="00A715DB"/>
    <w:rsid w:val="00A72682"/>
    <w:rsid w:val="00A7280F"/>
    <w:rsid w:val="00A739ED"/>
    <w:rsid w:val="00A75FD0"/>
    <w:rsid w:val="00A80142"/>
    <w:rsid w:val="00A81107"/>
    <w:rsid w:val="00A82D52"/>
    <w:rsid w:val="00A862D5"/>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5A9C"/>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2D6"/>
    <w:rsid w:val="00B3049A"/>
    <w:rsid w:val="00B320E1"/>
    <w:rsid w:val="00B328AD"/>
    <w:rsid w:val="00B33B48"/>
    <w:rsid w:val="00B35CE3"/>
    <w:rsid w:val="00B41DCA"/>
    <w:rsid w:val="00B42BF4"/>
    <w:rsid w:val="00B435E2"/>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59A2"/>
    <w:rsid w:val="00B8694A"/>
    <w:rsid w:val="00B904DC"/>
    <w:rsid w:val="00B93187"/>
    <w:rsid w:val="00B936B2"/>
    <w:rsid w:val="00B943CC"/>
    <w:rsid w:val="00B97E72"/>
    <w:rsid w:val="00BA4409"/>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08A3"/>
    <w:rsid w:val="00C03279"/>
    <w:rsid w:val="00C1003C"/>
    <w:rsid w:val="00C10230"/>
    <w:rsid w:val="00C13248"/>
    <w:rsid w:val="00C136A6"/>
    <w:rsid w:val="00C14D53"/>
    <w:rsid w:val="00C16ABD"/>
    <w:rsid w:val="00C2768F"/>
    <w:rsid w:val="00C277F6"/>
    <w:rsid w:val="00C30802"/>
    <w:rsid w:val="00C30931"/>
    <w:rsid w:val="00C31F1D"/>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67E7"/>
    <w:rsid w:val="00C976BB"/>
    <w:rsid w:val="00CA02AC"/>
    <w:rsid w:val="00CA1D8C"/>
    <w:rsid w:val="00CA2A9E"/>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8679B"/>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376A"/>
    <w:rsid w:val="00DE4B68"/>
    <w:rsid w:val="00DF2F19"/>
    <w:rsid w:val="00E00368"/>
    <w:rsid w:val="00E06AF3"/>
    <w:rsid w:val="00E12060"/>
    <w:rsid w:val="00E1288E"/>
    <w:rsid w:val="00E13A8B"/>
    <w:rsid w:val="00E1536A"/>
    <w:rsid w:val="00E15726"/>
    <w:rsid w:val="00E15EF5"/>
    <w:rsid w:val="00E16F1A"/>
    <w:rsid w:val="00E2185C"/>
    <w:rsid w:val="00E21918"/>
    <w:rsid w:val="00E23670"/>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45B03"/>
    <w:rsid w:val="00E5098B"/>
    <w:rsid w:val="00E51665"/>
    <w:rsid w:val="00E5727E"/>
    <w:rsid w:val="00E70B08"/>
    <w:rsid w:val="00E76D1B"/>
    <w:rsid w:val="00E831E8"/>
    <w:rsid w:val="00E833C2"/>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1E9C"/>
    <w:rsid w:val="00F4205E"/>
    <w:rsid w:val="00F44AD2"/>
    <w:rsid w:val="00F47D15"/>
    <w:rsid w:val="00F47DD9"/>
    <w:rsid w:val="00F47E1B"/>
    <w:rsid w:val="00F50735"/>
    <w:rsid w:val="00F52033"/>
    <w:rsid w:val="00F52666"/>
    <w:rsid w:val="00F532CF"/>
    <w:rsid w:val="00F57FE2"/>
    <w:rsid w:val="00F635A3"/>
    <w:rsid w:val="00F6526F"/>
    <w:rsid w:val="00F67653"/>
    <w:rsid w:val="00F71155"/>
    <w:rsid w:val="00F72A4C"/>
    <w:rsid w:val="00F749BC"/>
    <w:rsid w:val="00F76EC5"/>
    <w:rsid w:val="00F77BCE"/>
    <w:rsid w:val="00F82285"/>
    <w:rsid w:val="00F82B24"/>
    <w:rsid w:val="00F83A12"/>
    <w:rsid w:val="00F858E3"/>
    <w:rsid w:val="00F86543"/>
    <w:rsid w:val="00F93BC0"/>
    <w:rsid w:val="00FA14BF"/>
    <w:rsid w:val="00FA5F67"/>
    <w:rsid w:val="00FA6697"/>
    <w:rsid w:val="00FA7967"/>
    <w:rsid w:val="00FB0EA1"/>
    <w:rsid w:val="00FB39C3"/>
    <w:rsid w:val="00FB537F"/>
    <w:rsid w:val="00FC10A5"/>
    <w:rsid w:val="00FC1ADC"/>
    <w:rsid w:val="00FC2F16"/>
    <w:rsid w:val="00FC53A2"/>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211BE0"/>
  <w15:docId w15:val="{ED40A705-E8EC-40FA-B304-9683155D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amending-the-process-for-communications-hub-return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zabethWoods\GEMSERV%20LTD\SECCo%20-%20Documents\05%20-%20Modifications\Templates\01%20-%20Documents\04%20-%20Opine%20Stage%20documents\01%20-%20Modification%20Report%20Consultation\Modification%20Repor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98079B554EB4BC58E81E19255749AC5"/>
        <w:category>
          <w:name w:val="General"/>
          <w:gallery w:val="placeholder"/>
        </w:category>
        <w:types>
          <w:type w:val="bbPlcHdr"/>
        </w:types>
        <w:behaviors>
          <w:behavior w:val="content"/>
        </w:behaviors>
        <w:guid w:val="{74361B11-6041-406C-8962-E26F0DB84A5C}"/>
      </w:docPartPr>
      <w:docPartBody>
        <w:p w:rsidR="008244EB" w:rsidRDefault="00143AC8" w:rsidP="00143AC8">
          <w:pPr>
            <w:pStyle w:val="498079B554EB4BC58E81E19255749AC5"/>
          </w:pPr>
          <w:r w:rsidRPr="004F77A6">
            <w:rPr>
              <w:rStyle w:val="PlaceholderText"/>
            </w:rPr>
            <w:t xml:space="preserve">Click </w:t>
          </w:r>
          <w:r>
            <w:rPr>
              <w:rStyle w:val="PlaceholderText"/>
            </w:rPr>
            <w:t>and insert your name</w:t>
          </w:r>
        </w:p>
      </w:docPartBody>
    </w:docPart>
    <w:docPart>
      <w:docPartPr>
        <w:name w:val="2E2B81274E994350AC1D4621B7C255C4"/>
        <w:category>
          <w:name w:val="General"/>
          <w:gallery w:val="placeholder"/>
        </w:category>
        <w:types>
          <w:type w:val="bbPlcHdr"/>
        </w:types>
        <w:behaviors>
          <w:behavior w:val="content"/>
        </w:behaviors>
        <w:guid w:val="{6296CB2A-CBE2-4AAA-919B-0011E45B4D02}"/>
      </w:docPartPr>
      <w:docPartBody>
        <w:p w:rsidR="008244EB" w:rsidRDefault="00143AC8" w:rsidP="00143AC8">
          <w:pPr>
            <w:pStyle w:val="2E2B81274E994350AC1D4621B7C255C4"/>
          </w:pPr>
          <w:r w:rsidRPr="004F77A6">
            <w:rPr>
              <w:rStyle w:val="PlaceholderText"/>
            </w:rPr>
            <w:t xml:space="preserve">Click </w:t>
          </w:r>
          <w:r>
            <w:rPr>
              <w:rStyle w:val="PlaceholderText"/>
            </w:rPr>
            <w:t>and insert the name of the organisation you are responding for</w:t>
          </w:r>
        </w:p>
      </w:docPartBody>
    </w:docPart>
    <w:docPart>
      <w:docPartPr>
        <w:name w:val="82F297F63CF34F6CBBA616695B126D8C"/>
        <w:category>
          <w:name w:val="General"/>
          <w:gallery w:val="placeholder"/>
        </w:category>
        <w:types>
          <w:type w:val="bbPlcHdr"/>
        </w:types>
        <w:behaviors>
          <w:behavior w:val="content"/>
        </w:behaviors>
        <w:guid w:val="{5EB5B5C2-60BB-4F64-A277-87B3362F38CB}"/>
      </w:docPartPr>
      <w:docPartBody>
        <w:p w:rsidR="008244EB" w:rsidRDefault="00143AC8" w:rsidP="00143AC8">
          <w:pPr>
            <w:pStyle w:val="82F297F63CF34F6CBBA616695B126D8C"/>
          </w:pPr>
          <w:r w:rsidRPr="004F77A6">
            <w:rPr>
              <w:rStyle w:val="PlaceholderText"/>
            </w:rPr>
            <w:t xml:space="preserve">Click </w:t>
          </w:r>
          <w:r>
            <w:rPr>
              <w:rStyle w:val="PlaceholderText"/>
            </w:rPr>
            <w:t>and insert a phone number we can call you on with any queries</w:t>
          </w:r>
        </w:p>
      </w:docPartBody>
    </w:docPart>
    <w:docPart>
      <w:docPartPr>
        <w:name w:val="22C95EE5026E48458873D904EF97EC3B"/>
        <w:category>
          <w:name w:val="General"/>
          <w:gallery w:val="placeholder"/>
        </w:category>
        <w:types>
          <w:type w:val="bbPlcHdr"/>
        </w:types>
        <w:behaviors>
          <w:behavior w:val="content"/>
        </w:behaviors>
        <w:guid w:val="{D8532369-488A-4D1D-8BA4-C71CF0670E37}"/>
      </w:docPartPr>
      <w:docPartBody>
        <w:p w:rsidR="008244EB" w:rsidRDefault="00143AC8" w:rsidP="00143AC8">
          <w:pPr>
            <w:pStyle w:val="22C95EE5026E48458873D904EF97EC3B"/>
          </w:pPr>
          <w:r w:rsidRPr="004F77A6">
            <w:rPr>
              <w:rStyle w:val="PlaceholderText"/>
            </w:rPr>
            <w:t>C</w:t>
          </w:r>
          <w:r>
            <w:rPr>
              <w:rStyle w:val="PlaceholderText"/>
            </w:rPr>
            <w:t>lick and select your Party Category</w:t>
          </w:r>
        </w:p>
      </w:docPartBody>
    </w:docPart>
    <w:docPart>
      <w:docPartPr>
        <w:name w:val="0AA1338ACF1C449CB83D0B2FA4755AC5"/>
        <w:category>
          <w:name w:val="General"/>
          <w:gallery w:val="placeholder"/>
        </w:category>
        <w:types>
          <w:type w:val="bbPlcHdr"/>
        </w:types>
        <w:behaviors>
          <w:behavior w:val="content"/>
        </w:behaviors>
        <w:guid w:val="{0E42B395-CB2C-4890-B756-9691C9EDA59D}"/>
      </w:docPartPr>
      <w:docPartBody>
        <w:p w:rsidR="008244EB" w:rsidRDefault="00143AC8" w:rsidP="00143AC8">
          <w:pPr>
            <w:pStyle w:val="0AA1338ACF1C449CB83D0B2FA4755AC5"/>
          </w:pPr>
          <w:r w:rsidRPr="004F77A6">
            <w:rPr>
              <w:rStyle w:val="PlaceholderText"/>
            </w:rPr>
            <w:t xml:space="preserve">Click </w:t>
          </w:r>
          <w:r>
            <w:rPr>
              <w:rStyle w:val="PlaceholderText"/>
            </w:rPr>
            <w:t>and insert the name(s) of any SEC Parties you are responding for</w:t>
          </w:r>
        </w:p>
      </w:docPartBody>
    </w:docPart>
    <w:docPart>
      <w:docPartPr>
        <w:name w:val="7D25DF30564B4F8AB800999FDF19D3B6"/>
        <w:category>
          <w:name w:val="General"/>
          <w:gallery w:val="placeholder"/>
        </w:category>
        <w:types>
          <w:type w:val="bbPlcHdr"/>
        </w:types>
        <w:behaviors>
          <w:behavior w:val="content"/>
        </w:behaviors>
        <w:guid w:val="{4E1F0D80-1DC3-42DE-A8FB-4B8F475DEECF}"/>
      </w:docPartPr>
      <w:docPartBody>
        <w:p w:rsidR="008244EB" w:rsidRDefault="00143AC8" w:rsidP="00143AC8">
          <w:pPr>
            <w:pStyle w:val="7D25DF30564B4F8AB800999FDF19D3B6"/>
          </w:pPr>
          <w:r w:rsidRPr="004F77A6">
            <w:rPr>
              <w:rStyle w:val="PlaceholderText"/>
            </w:rPr>
            <w:t>C</w:t>
          </w:r>
          <w:r>
            <w:rPr>
              <w:rStyle w:val="PlaceholderText"/>
            </w:rPr>
            <w:t>lick and select your response</w:t>
          </w:r>
        </w:p>
      </w:docPartBody>
    </w:docPart>
    <w:docPart>
      <w:docPartPr>
        <w:name w:val="7F953DEF0D3944C9B6714DDB5238CA8B"/>
        <w:category>
          <w:name w:val="General"/>
          <w:gallery w:val="placeholder"/>
        </w:category>
        <w:types>
          <w:type w:val="bbPlcHdr"/>
        </w:types>
        <w:behaviors>
          <w:behavior w:val="content"/>
        </w:behaviors>
        <w:guid w:val="{C6AB46F0-688B-4022-A6D2-E4625201A0CE}"/>
      </w:docPartPr>
      <w:docPartBody>
        <w:p w:rsidR="008244EB" w:rsidRDefault="00143AC8" w:rsidP="00143AC8">
          <w:pPr>
            <w:pStyle w:val="7F953DEF0D3944C9B6714DDB5238CA8B"/>
          </w:pPr>
          <w:r w:rsidRPr="004F77A6">
            <w:rPr>
              <w:rStyle w:val="PlaceholderText"/>
            </w:rPr>
            <w:t>C</w:t>
          </w:r>
          <w:r>
            <w:rPr>
              <w:rStyle w:val="PlaceholderText"/>
            </w:rPr>
            <w:t>lick and select your response</w:t>
          </w:r>
        </w:p>
      </w:docPartBody>
    </w:docPart>
    <w:docPart>
      <w:docPartPr>
        <w:name w:val="259AEF25AF224FD8BCCC19C5EDD44B82"/>
        <w:category>
          <w:name w:val="General"/>
          <w:gallery w:val="placeholder"/>
        </w:category>
        <w:types>
          <w:type w:val="bbPlcHdr"/>
        </w:types>
        <w:behaviors>
          <w:behavior w:val="content"/>
        </w:behaviors>
        <w:guid w:val="{1A0F99E4-3A11-4878-9151-69B50425CE09}"/>
      </w:docPartPr>
      <w:docPartBody>
        <w:p w:rsidR="008244EB" w:rsidRDefault="00143AC8" w:rsidP="00143AC8">
          <w:pPr>
            <w:pStyle w:val="259AEF25AF224FD8BCCC19C5EDD44B82"/>
          </w:pPr>
          <w:r w:rsidRPr="004F77A6">
            <w:rPr>
              <w:rStyle w:val="PlaceholderText"/>
            </w:rPr>
            <w:t xml:space="preserve">Click </w:t>
          </w:r>
          <w:r>
            <w:rPr>
              <w:rStyle w:val="PlaceholderText"/>
            </w:rPr>
            <w:t>and insert the rationale for your response</w:t>
          </w:r>
        </w:p>
      </w:docPartBody>
    </w:docPart>
    <w:docPart>
      <w:docPartPr>
        <w:name w:val="C0E84A5846584E5B9C695C959FFB2DA8"/>
        <w:category>
          <w:name w:val="General"/>
          <w:gallery w:val="placeholder"/>
        </w:category>
        <w:types>
          <w:type w:val="bbPlcHdr"/>
        </w:types>
        <w:behaviors>
          <w:behavior w:val="content"/>
        </w:behaviors>
        <w:guid w:val="{B2E330B9-2A4A-4241-909F-1DF8F8464886}"/>
      </w:docPartPr>
      <w:docPartBody>
        <w:p w:rsidR="008244EB" w:rsidRDefault="00143AC8" w:rsidP="00143AC8">
          <w:pPr>
            <w:pStyle w:val="C0E84A5846584E5B9C695C959FFB2DA8"/>
          </w:pPr>
          <w:r w:rsidRPr="004F77A6">
            <w:rPr>
              <w:rStyle w:val="PlaceholderText"/>
            </w:rPr>
            <w:t xml:space="preserve">Click </w:t>
          </w:r>
          <w:r>
            <w:rPr>
              <w:rStyle w:val="PlaceholderText"/>
            </w:rPr>
            <w:t>and insert the rationale for your response</w:t>
          </w:r>
        </w:p>
      </w:docPartBody>
    </w:docPart>
    <w:docPart>
      <w:docPartPr>
        <w:name w:val="5F0C0DC84DD54876849D0567E4A03EC2"/>
        <w:category>
          <w:name w:val="General"/>
          <w:gallery w:val="placeholder"/>
        </w:category>
        <w:types>
          <w:type w:val="bbPlcHdr"/>
        </w:types>
        <w:behaviors>
          <w:behavior w:val="content"/>
        </w:behaviors>
        <w:guid w:val="{B6808C1D-CCA3-45C5-A7FA-9EA2158960F2}"/>
      </w:docPartPr>
      <w:docPartBody>
        <w:p w:rsidR="00143AC8" w:rsidRDefault="00143AC8" w:rsidP="00143AC8">
          <w:pPr>
            <w:pStyle w:val="5F0C0DC84DD54876849D0567E4A03EC2"/>
          </w:pPr>
          <w:r w:rsidRPr="004F77A6">
            <w:rPr>
              <w:rStyle w:val="PlaceholderText"/>
            </w:rPr>
            <w:t>C</w:t>
          </w:r>
          <w:r>
            <w:rPr>
              <w:rStyle w:val="PlaceholderText"/>
            </w:rPr>
            <w:t>lick and select your response</w:t>
          </w:r>
        </w:p>
      </w:docPartBody>
    </w:docPart>
    <w:docPart>
      <w:docPartPr>
        <w:name w:val="6E5089440E674414A70D841605AC4BFB"/>
        <w:category>
          <w:name w:val="General"/>
          <w:gallery w:val="placeholder"/>
        </w:category>
        <w:types>
          <w:type w:val="bbPlcHdr"/>
        </w:types>
        <w:behaviors>
          <w:behavior w:val="content"/>
        </w:behaviors>
        <w:guid w:val="{830114E4-1519-4470-8CED-965080DEF907}"/>
      </w:docPartPr>
      <w:docPartBody>
        <w:p w:rsidR="00143AC8" w:rsidRDefault="00143AC8" w:rsidP="00143AC8">
          <w:pPr>
            <w:pStyle w:val="6E5089440E674414A70D841605AC4BFB"/>
          </w:pPr>
          <w:r w:rsidRPr="004F77A6">
            <w:rPr>
              <w:rStyle w:val="PlaceholderText"/>
            </w:rPr>
            <w:t xml:space="preserve">Click </w:t>
          </w:r>
          <w:r>
            <w:rPr>
              <w:rStyle w:val="PlaceholderText"/>
            </w:rPr>
            <w:t>and insert the rationale for your response</w:t>
          </w:r>
        </w:p>
      </w:docPartBody>
    </w:docPart>
    <w:docPart>
      <w:docPartPr>
        <w:name w:val="D88342A69C8345A084BB5433011E90C3"/>
        <w:category>
          <w:name w:val="General"/>
          <w:gallery w:val="placeholder"/>
        </w:category>
        <w:types>
          <w:type w:val="bbPlcHdr"/>
        </w:types>
        <w:behaviors>
          <w:behavior w:val="content"/>
        </w:behaviors>
        <w:guid w:val="{24BE2E04-86D6-4E29-8A5B-8A1E15948352}"/>
      </w:docPartPr>
      <w:docPartBody>
        <w:p w:rsidR="00143AC8" w:rsidRDefault="0085603A">
          <w:pPr>
            <w:pStyle w:val="D88342A69C8345A084BB5433011E90C3"/>
          </w:pPr>
          <w:r w:rsidRPr="004F77A6">
            <w:rPr>
              <w:rStyle w:val="PlaceholderText"/>
            </w:rPr>
            <w:t xml:space="preserve">Click </w:t>
          </w:r>
          <w:r>
            <w:rPr>
              <w:rStyle w:val="PlaceholderText"/>
            </w:rPr>
            <w:t>and insert the rationale for your response</w:t>
          </w:r>
        </w:p>
      </w:docPartBody>
    </w:docPart>
    <w:docPart>
      <w:docPartPr>
        <w:name w:val="A3540702C1E549FE9953CD71645B9D36"/>
        <w:category>
          <w:name w:val="General"/>
          <w:gallery w:val="placeholder"/>
        </w:category>
        <w:types>
          <w:type w:val="bbPlcHdr"/>
        </w:types>
        <w:behaviors>
          <w:behavior w:val="content"/>
        </w:behaviors>
        <w:guid w:val="{75D20E75-1E12-4D33-A5C0-82869D52CF0A}"/>
      </w:docPartPr>
      <w:docPartBody>
        <w:p w:rsidR="00143AC8" w:rsidRDefault="0085603A" w:rsidP="0085603A">
          <w:pPr>
            <w:pStyle w:val="A3540702C1E549FE9953CD71645B9D36"/>
          </w:pPr>
          <w:r w:rsidRPr="004F77A6">
            <w:rPr>
              <w:rStyle w:val="PlaceholderText"/>
            </w:rPr>
            <w:t xml:space="preserve">Click </w:t>
          </w:r>
          <w:r>
            <w:rPr>
              <w:rStyle w:val="PlaceholderText"/>
            </w:rPr>
            <w:t>and insert the rationale for your response</w:t>
          </w:r>
        </w:p>
      </w:docPartBody>
    </w:docPart>
    <w:docPart>
      <w:docPartPr>
        <w:name w:val="C5307559909D4D2BBDA48DC499351618"/>
        <w:category>
          <w:name w:val="General"/>
          <w:gallery w:val="placeholder"/>
        </w:category>
        <w:types>
          <w:type w:val="bbPlcHdr"/>
        </w:types>
        <w:behaviors>
          <w:behavior w:val="content"/>
        </w:behaviors>
        <w:guid w:val="{579E26E3-98C5-4356-A494-11F94040ED61}"/>
      </w:docPartPr>
      <w:docPartBody>
        <w:p w:rsidR="00143AC8" w:rsidRDefault="00143AC8" w:rsidP="00143AC8">
          <w:pPr>
            <w:pStyle w:val="C5307559909D4D2BBDA48DC4993516181"/>
          </w:pPr>
          <w:r w:rsidRPr="004F77A6">
            <w:rPr>
              <w:rStyle w:val="PlaceholderText"/>
            </w:rPr>
            <w:t>C</w:t>
          </w:r>
          <w:r>
            <w:rPr>
              <w:rStyle w:val="PlaceholderText"/>
            </w:rPr>
            <w:t>lick and select your response</w:t>
          </w:r>
        </w:p>
      </w:docPartBody>
    </w:docPart>
    <w:docPart>
      <w:docPartPr>
        <w:name w:val="5924E44A68FC415080AD5706EDA7AB9E"/>
        <w:category>
          <w:name w:val="General"/>
          <w:gallery w:val="placeholder"/>
        </w:category>
        <w:types>
          <w:type w:val="bbPlcHdr"/>
        </w:types>
        <w:behaviors>
          <w:behavior w:val="content"/>
        </w:behaviors>
        <w:guid w:val="{A5ACDD35-1AD8-4CC8-A82D-3766965DF863}"/>
      </w:docPartPr>
      <w:docPartBody>
        <w:p w:rsidR="00143AC8" w:rsidRDefault="00143AC8" w:rsidP="00143AC8">
          <w:pPr>
            <w:pStyle w:val="5924E44A68FC415080AD5706EDA7AB9E1"/>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4EB"/>
    <w:rsid w:val="00143AC8"/>
    <w:rsid w:val="002F6503"/>
    <w:rsid w:val="00434313"/>
    <w:rsid w:val="00553661"/>
    <w:rsid w:val="008244EB"/>
    <w:rsid w:val="0085603A"/>
    <w:rsid w:val="00A43618"/>
    <w:rsid w:val="00C132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43AC8"/>
    <w:rPr>
      <w:color w:val="808080"/>
    </w:rPr>
  </w:style>
  <w:style w:type="paragraph" w:customStyle="1" w:styleId="498079B554EB4BC58E81E19255749AC5">
    <w:name w:val="498079B554EB4BC58E81E19255749AC5"/>
    <w:rsid w:val="00143AC8"/>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2E2B81274E994350AC1D4621B7C255C4">
    <w:name w:val="2E2B81274E994350AC1D4621B7C255C4"/>
    <w:rsid w:val="00143AC8"/>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82F297F63CF34F6CBBA616695B126D8C">
    <w:name w:val="82F297F63CF34F6CBBA616695B126D8C"/>
    <w:rsid w:val="00143AC8"/>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22C95EE5026E48458873D904EF97EC3B">
    <w:name w:val="22C95EE5026E48458873D904EF97EC3B"/>
    <w:rsid w:val="00143AC8"/>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0AA1338ACF1C449CB83D0B2FA4755AC5">
    <w:name w:val="0AA1338ACF1C449CB83D0B2FA4755AC5"/>
    <w:rsid w:val="00143AC8"/>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7D25DF30564B4F8AB800999FDF19D3B6">
    <w:name w:val="7D25DF30564B4F8AB800999FDF19D3B6"/>
    <w:rsid w:val="00143AC8"/>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7F953DEF0D3944C9B6714DDB5238CA8B">
    <w:name w:val="7F953DEF0D3944C9B6714DDB5238CA8B"/>
    <w:rsid w:val="00143AC8"/>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259AEF25AF224FD8BCCC19C5EDD44B82">
    <w:name w:val="259AEF25AF224FD8BCCC19C5EDD44B82"/>
    <w:rsid w:val="00143AC8"/>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5F0C0DC84DD54876849D0567E4A03EC2">
    <w:name w:val="5F0C0DC84DD54876849D0567E4A03EC2"/>
    <w:rsid w:val="00143AC8"/>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6E5089440E674414A70D841605AC4BFB">
    <w:name w:val="6E5089440E674414A70D841605AC4BFB"/>
    <w:rsid w:val="00143AC8"/>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C5307559909D4D2BBDA48DC4993516181">
    <w:name w:val="C5307559909D4D2BBDA48DC4993516181"/>
    <w:rsid w:val="00143AC8"/>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5924E44A68FC415080AD5706EDA7AB9E1">
    <w:name w:val="5924E44A68FC415080AD5706EDA7AB9E1"/>
    <w:rsid w:val="00143AC8"/>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C0E84A5846584E5B9C695C959FFB2DA8">
    <w:name w:val="C0E84A5846584E5B9C695C959FFB2DA8"/>
    <w:rsid w:val="00143AC8"/>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D88342A69C8345A084BB5433011E90C3">
    <w:name w:val="D88342A69C8345A084BB5433011E90C3"/>
  </w:style>
  <w:style w:type="paragraph" w:customStyle="1" w:styleId="A3540702C1E549FE9953CD71645B9D36">
    <w:name w:val="A3540702C1E549FE9953CD71645B9D36"/>
    <w:rsid w:val="008560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3B9572-B653-4017-9761-C3A189132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3.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4.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Template>
  <TotalTime>24</TotalTime>
  <Pages>5</Pages>
  <Words>701</Words>
  <Characters>3998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4690</CharactersWithSpaces>
  <SharedDoc>false</SharedDoc>
  <HLinks>
    <vt:vector size="18" baseType="variant">
      <vt:variant>
        <vt:i4>7471128</vt:i4>
      </vt:variant>
      <vt:variant>
        <vt:i4>6</vt:i4>
      </vt:variant>
      <vt:variant>
        <vt:i4>0</vt:i4>
      </vt:variant>
      <vt:variant>
        <vt:i4>5</vt:i4>
      </vt:variant>
      <vt:variant>
        <vt:lpwstr>mailto:sec.change@gemserv.com</vt:lpwstr>
      </vt:variant>
      <vt:variant>
        <vt:lpwstr/>
      </vt:variant>
      <vt:variant>
        <vt:i4>7471128</vt:i4>
      </vt:variant>
      <vt:variant>
        <vt:i4>3</vt:i4>
      </vt:variant>
      <vt:variant>
        <vt:i4>0</vt:i4>
      </vt:variant>
      <vt:variant>
        <vt:i4>5</vt:i4>
      </vt:variant>
      <vt:variant>
        <vt:lpwstr>mailto:sec.change@gemserv.com</vt:lpwstr>
      </vt:variant>
      <vt:variant>
        <vt:lpwstr/>
      </vt:variant>
      <vt:variant>
        <vt:i4>3866747</vt:i4>
      </vt:variant>
      <vt:variant>
        <vt:i4>0</vt:i4>
      </vt:variant>
      <vt:variant>
        <vt:i4>0</vt:i4>
      </vt:variant>
      <vt:variant>
        <vt:i4>5</vt:i4>
      </vt:variant>
      <vt:variant>
        <vt:lpwstr>https://smartenergycodecompany.co.uk/modifications/amending-the-process-for-communications-hub-returns/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Woods</dc:creator>
  <cp:keywords/>
  <dc:description/>
  <cp:lastModifiedBy>Elizabeth Woods</cp:lastModifiedBy>
  <cp:revision>37</cp:revision>
  <cp:lastPrinted>2018-06-08T10:24:00Z</cp:lastPrinted>
  <dcterms:created xsi:type="dcterms:W3CDTF">2025-01-21T18:54:00Z</dcterms:created>
  <dcterms:modified xsi:type="dcterms:W3CDTF">2025-01-30T09:01:00Z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